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right="0"/>
        <w:jc w:val="both"/>
        <w:rPr>
          <w:color w:val="4d5d6d"/>
          <w:sz w:val="88"/>
          <w:szCs w:val="88"/>
        </w:rPr>
      </w:pPr>
      <w:r w:rsidDel="00000000" w:rsidR="00000000" w:rsidRPr="00000000">
        <w:rPr>
          <w:color w:val="4d5d6d"/>
          <w:sz w:val="88"/>
          <w:szCs w:val="88"/>
          <w:rtl w:val="0"/>
        </w:rPr>
        <w:t xml:space="preserve">Работа с дисками</w:t>
      </w:r>
    </w:p>
    <w:p w:rsidR="00000000" w:rsidDel="00000000" w:rsidP="00000000" w:rsidRDefault="00000000" w:rsidRPr="00000000" w14:paraId="00000002">
      <w:pPr>
        <w:pStyle w:val="Subtitle"/>
        <w:jc w:val="both"/>
        <w:rPr/>
      </w:pPr>
      <w:bookmarkStart w:colFirst="0" w:colLast="0" w:name="_3xamofjduo7m" w:id="0"/>
      <w:bookmarkEnd w:id="0"/>
      <w:r w:rsidDel="00000000" w:rsidR="00000000" w:rsidRPr="00000000">
        <w:rPr>
          <w:rtl w:val="0"/>
        </w:rPr>
        <w:t xml:space="preserve">fdisk, gdisk, sysfs, LVM, mdadm, smartctl, sgdisk, partprobe</w:t>
      </w:r>
    </w:p>
    <w:p w:rsidR="00000000" w:rsidDel="00000000" w:rsidP="00000000" w:rsidRDefault="00000000" w:rsidRPr="00000000" w14:paraId="00000003">
      <w:pPr>
        <w:pStyle w:val="Subtitle"/>
        <w:jc w:val="both"/>
        <w:rPr/>
      </w:pPr>
      <w:bookmarkStart w:colFirst="0" w:colLast="0" w:name="_s9wf6uo4rhbp" w:id="1"/>
      <w:bookmarkEnd w:id="1"/>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spacing w:before="80" w:line="240" w:lineRule="auto"/>
            <w:jc w:val="both"/>
            <w:rPr>
              <w:color w:val="1155cc"/>
              <w:u w:val="single"/>
            </w:rPr>
          </w:pPr>
          <w:r w:rsidDel="00000000" w:rsidR="00000000" w:rsidRPr="00000000">
            <w:fldChar w:fldCharType="begin"/>
            <w:instrText xml:space="preserve"> TOC \h \u \z \n </w:instrText>
            <w:fldChar w:fldCharType="separate"/>
          </w:r>
          <w:hyperlink w:anchor="_4q9m4zmg02qx">
            <w:r w:rsidDel="00000000" w:rsidR="00000000" w:rsidRPr="00000000">
              <w:rPr>
                <w:color w:val="1155cc"/>
                <w:u w:val="single"/>
                <w:rtl w:val="0"/>
              </w:rPr>
              <w:t xml:space="preserve">Виртуальная файловая система, устройства</w:t>
            </w:r>
          </w:hyperlink>
          <w:r w:rsidDel="00000000" w:rsidR="00000000" w:rsidRPr="00000000">
            <w:rPr>
              <w:rtl w:val="0"/>
            </w:rPr>
          </w:r>
        </w:p>
        <w:p w:rsidR="00000000" w:rsidDel="00000000" w:rsidP="00000000" w:rsidRDefault="00000000" w:rsidRPr="00000000" w14:paraId="00000005">
          <w:pPr>
            <w:spacing w:before="60" w:line="240" w:lineRule="auto"/>
            <w:ind w:left="360" w:firstLine="0"/>
            <w:jc w:val="both"/>
            <w:rPr>
              <w:color w:val="1155cc"/>
              <w:u w:val="single"/>
            </w:rPr>
          </w:pPr>
          <w:hyperlink w:anchor="_mx3luv6xqjlj">
            <w:r w:rsidDel="00000000" w:rsidR="00000000" w:rsidRPr="00000000">
              <w:rPr>
                <w:color w:val="1155cc"/>
                <w:u w:val="single"/>
                <w:rtl w:val="0"/>
              </w:rPr>
              <w:t xml:space="preserve">root</w:t>
            </w:r>
          </w:hyperlink>
          <w:r w:rsidDel="00000000" w:rsidR="00000000" w:rsidRPr="00000000">
            <w:rPr>
              <w:rtl w:val="0"/>
            </w:rPr>
          </w:r>
        </w:p>
        <w:p w:rsidR="00000000" w:rsidDel="00000000" w:rsidP="00000000" w:rsidRDefault="00000000" w:rsidRPr="00000000" w14:paraId="00000006">
          <w:pPr>
            <w:spacing w:before="60" w:line="240" w:lineRule="auto"/>
            <w:ind w:left="360" w:firstLine="0"/>
            <w:jc w:val="both"/>
            <w:rPr>
              <w:color w:val="1155cc"/>
              <w:u w:val="single"/>
            </w:rPr>
          </w:pPr>
          <w:hyperlink w:anchor="_t3sumwqyxrla">
            <w:r w:rsidDel="00000000" w:rsidR="00000000" w:rsidRPr="00000000">
              <w:rPr>
                <w:color w:val="1155cc"/>
                <w:u w:val="single"/>
                <w:rtl w:val="0"/>
              </w:rPr>
              <w:t xml:space="preserve">initrd</w:t>
            </w:r>
          </w:hyperlink>
          <w:r w:rsidDel="00000000" w:rsidR="00000000" w:rsidRPr="00000000">
            <w:rPr>
              <w:rtl w:val="0"/>
            </w:rPr>
          </w:r>
        </w:p>
        <w:p w:rsidR="00000000" w:rsidDel="00000000" w:rsidP="00000000" w:rsidRDefault="00000000" w:rsidRPr="00000000" w14:paraId="00000007">
          <w:pPr>
            <w:spacing w:before="60" w:line="240" w:lineRule="auto"/>
            <w:ind w:left="360" w:firstLine="0"/>
            <w:jc w:val="both"/>
            <w:rPr>
              <w:color w:val="1155cc"/>
              <w:u w:val="single"/>
            </w:rPr>
          </w:pPr>
          <w:hyperlink w:anchor="_3vosllrxnbe8">
            <w:r w:rsidDel="00000000" w:rsidR="00000000" w:rsidRPr="00000000">
              <w:rPr>
                <w:color w:val="1155cc"/>
                <w:u w:val="single"/>
                <w:rtl w:val="0"/>
              </w:rPr>
              <w:t xml:space="preserve">procfs</w:t>
            </w:r>
          </w:hyperlink>
          <w:r w:rsidDel="00000000" w:rsidR="00000000" w:rsidRPr="00000000">
            <w:rPr>
              <w:rtl w:val="0"/>
            </w:rPr>
          </w:r>
        </w:p>
        <w:p w:rsidR="00000000" w:rsidDel="00000000" w:rsidP="00000000" w:rsidRDefault="00000000" w:rsidRPr="00000000" w14:paraId="00000008">
          <w:pPr>
            <w:spacing w:before="60" w:line="240" w:lineRule="auto"/>
            <w:ind w:left="360" w:firstLine="0"/>
            <w:jc w:val="both"/>
            <w:rPr>
              <w:color w:val="1155cc"/>
              <w:u w:val="single"/>
            </w:rPr>
          </w:pPr>
          <w:hyperlink w:anchor="_4wue0th8ejiq">
            <w:r w:rsidDel="00000000" w:rsidR="00000000" w:rsidRPr="00000000">
              <w:rPr>
                <w:color w:val="1155cc"/>
                <w:u w:val="single"/>
                <w:rtl w:val="0"/>
              </w:rPr>
              <w:t xml:space="preserve">devfs</w:t>
            </w:r>
          </w:hyperlink>
          <w:r w:rsidDel="00000000" w:rsidR="00000000" w:rsidRPr="00000000">
            <w:rPr>
              <w:rtl w:val="0"/>
            </w:rPr>
          </w:r>
        </w:p>
        <w:p w:rsidR="00000000" w:rsidDel="00000000" w:rsidP="00000000" w:rsidRDefault="00000000" w:rsidRPr="00000000" w14:paraId="00000009">
          <w:pPr>
            <w:spacing w:before="60" w:line="240" w:lineRule="auto"/>
            <w:ind w:left="360" w:firstLine="0"/>
            <w:jc w:val="both"/>
            <w:rPr>
              <w:color w:val="1155cc"/>
              <w:u w:val="single"/>
            </w:rPr>
          </w:pPr>
          <w:hyperlink w:anchor="_v2m2a8ofblu3">
            <w:r w:rsidDel="00000000" w:rsidR="00000000" w:rsidRPr="00000000">
              <w:rPr>
                <w:color w:val="1155cc"/>
                <w:u w:val="single"/>
                <w:rtl w:val="0"/>
              </w:rPr>
              <w:t xml:space="preserve">sysfs</w:t>
            </w:r>
          </w:hyperlink>
          <w:r w:rsidDel="00000000" w:rsidR="00000000" w:rsidRPr="00000000">
            <w:rPr>
              <w:rtl w:val="0"/>
            </w:rPr>
          </w:r>
        </w:p>
        <w:p w:rsidR="00000000" w:rsidDel="00000000" w:rsidP="00000000" w:rsidRDefault="00000000" w:rsidRPr="00000000" w14:paraId="0000000A">
          <w:pPr>
            <w:spacing w:line="240" w:lineRule="auto"/>
            <w:jc w:val="both"/>
            <w:rPr>
              <w:color w:val="1155cc"/>
              <w:u w:val="single"/>
            </w:rPr>
          </w:pPr>
          <w:hyperlink w:anchor="_evr0xh9fgm8w">
            <w:r w:rsidDel="00000000" w:rsidR="00000000" w:rsidRPr="00000000">
              <w:rPr>
                <w:color w:val="1155cc"/>
                <w:u w:val="single"/>
                <w:rtl w:val="0"/>
              </w:rPr>
              <w:t xml:space="preserve">Управление дисками</w:t>
            </w:r>
          </w:hyperlink>
          <w:r w:rsidDel="00000000" w:rsidR="00000000" w:rsidRPr="00000000">
            <w:rPr>
              <w:rtl w:val="0"/>
            </w:rPr>
          </w:r>
        </w:p>
        <w:p w:rsidR="00000000" w:rsidDel="00000000" w:rsidP="00000000" w:rsidRDefault="00000000" w:rsidRPr="00000000" w14:paraId="0000000B">
          <w:pPr>
            <w:spacing w:before="60" w:line="240" w:lineRule="auto"/>
            <w:ind w:left="720" w:firstLine="0"/>
            <w:jc w:val="both"/>
            <w:rPr>
              <w:color w:val="1155cc"/>
              <w:u w:val="single"/>
            </w:rPr>
          </w:pPr>
          <w:hyperlink r:id="rId6">
            <w:r w:rsidDel="00000000" w:rsidR="00000000" w:rsidRPr="00000000">
              <w:rPr>
                <w:color w:val="1155cc"/>
                <w:u w:val="single"/>
                <w:rtl w:val="0"/>
              </w:rPr>
              <w:t xml:space="preserve">Разделы, форматирование</w:t>
            </w:r>
          </w:hyperlink>
          <w:r w:rsidDel="00000000" w:rsidR="00000000" w:rsidRPr="00000000">
            <w:rPr>
              <w:rtl w:val="0"/>
            </w:rPr>
          </w:r>
        </w:p>
        <w:p w:rsidR="00000000" w:rsidDel="00000000" w:rsidP="00000000" w:rsidRDefault="00000000" w:rsidRPr="00000000" w14:paraId="0000000C">
          <w:pPr>
            <w:spacing w:before="60" w:line="240" w:lineRule="auto"/>
            <w:ind w:left="720" w:firstLine="0"/>
            <w:jc w:val="both"/>
            <w:rPr>
              <w:color w:val="1155cc"/>
              <w:u w:val="single"/>
            </w:rPr>
          </w:pPr>
          <w:hyperlink w:anchor="_bq1grt4pfz60">
            <w:r w:rsidDel="00000000" w:rsidR="00000000" w:rsidRPr="00000000">
              <w:rPr>
                <w:color w:val="1155cc"/>
                <w:u w:val="single"/>
                <w:rtl w:val="0"/>
              </w:rPr>
              <w:t xml:space="preserve">MBR</w:t>
            </w:r>
          </w:hyperlink>
          <w:r w:rsidDel="00000000" w:rsidR="00000000" w:rsidRPr="00000000">
            <w:rPr>
              <w:rtl w:val="0"/>
            </w:rPr>
          </w:r>
        </w:p>
        <w:p w:rsidR="00000000" w:rsidDel="00000000" w:rsidP="00000000" w:rsidRDefault="00000000" w:rsidRPr="00000000" w14:paraId="0000000D">
          <w:pPr>
            <w:spacing w:before="60" w:line="240" w:lineRule="auto"/>
            <w:ind w:left="720" w:firstLine="0"/>
            <w:jc w:val="both"/>
            <w:rPr>
              <w:color w:val="1155cc"/>
              <w:u w:val="single"/>
            </w:rPr>
          </w:pPr>
          <w:hyperlink w:anchor="_ru6ube8zwkha">
            <w:r w:rsidDel="00000000" w:rsidR="00000000" w:rsidRPr="00000000">
              <w:rPr>
                <w:color w:val="1155cc"/>
                <w:u w:val="single"/>
                <w:rtl w:val="0"/>
              </w:rPr>
              <w:t xml:space="preserve">GPT</w:t>
            </w:r>
          </w:hyperlink>
          <w:r w:rsidDel="00000000" w:rsidR="00000000" w:rsidRPr="00000000">
            <w:rPr>
              <w:rtl w:val="0"/>
            </w:rPr>
          </w:r>
        </w:p>
        <w:p w:rsidR="00000000" w:rsidDel="00000000" w:rsidP="00000000" w:rsidRDefault="00000000" w:rsidRPr="00000000" w14:paraId="0000000E">
          <w:pPr>
            <w:spacing w:line="240" w:lineRule="auto"/>
            <w:jc w:val="both"/>
            <w:rPr>
              <w:color w:val="1155cc"/>
              <w:u w:val="single"/>
            </w:rPr>
          </w:pPr>
          <w:hyperlink w:anchor="_jz5zvu2tebqk">
            <w:r w:rsidDel="00000000" w:rsidR="00000000" w:rsidRPr="00000000">
              <w:rPr>
                <w:color w:val="1155cc"/>
                <w:u w:val="single"/>
                <w:rtl w:val="0"/>
              </w:rPr>
              <w:t xml:space="preserve">Файловые системы</w:t>
            </w:r>
          </w:hyperlink>
          <w:r w:rsidDel="00000000" w:rsidR="00000000" w:rsidRPr="00000000">
            <w:rPr>
              <w:rtl w:val="0"/>
            </w:rPr>
          </w:r>
        </w:p>
        <w:p w:rsidR="00000000" w:rsidDel="00000000" w:rsidP="00000000" w:rsidRDefault="00000000" w:rsidRPr="00000000" w14:paraId="0000000F">
          <w:pPr>
            <w:spacing w:before="60" w:line="240" w:lineRule="auto"/>
            <w:ind w:left="360" w:firstLine="0"/>
            <w:jc w:val="both"/>
            <w:rPr>
              <w:color w:val="1155cc"/>
              <w:u w:val="single"/>
            </w:rPr>
          </w:pPr>
          <w:hyperlink w:anchor="_fhjsjb3xtwc4">
            <w:r w:rsidDel="00000000" w:rsidR="00000000" w:rsidRPr="00000000">
              <w:rPr>
                <w:color w:val="1155cc"/>
                <w:u w:val="single"/>
                <w:rtl w:val="0"/>
              </w:rPr>
              <w:t xml:space="preserve">Нежурналируемые файловые системы</w:t>
            </w:r>
          </w:hyperlink>
          <w:r w:rsidDel="00000000" w:rsidR="00000000" w:rsidRPr="00000000">
            <w:rPr>
              <w:rtl w:val="0"/>
            </w:rPr>
          </w:r>
        </w:p>
        <w:p w:rsidR="00000000" w:rsidDel="00000000" w:rsidP="00000000" w:rsidRDefault="00000000" w:rsidRPr="00000000" w14:paraId="00000010">
          <w:pPr>
            <w:spacing w:before="60" w:line="240" w:lineRule="auto"/>
            <w:ind w:left="360" w:firstLine="0"/>
            <w:jc w:val="both"/>
            <w:rPr>
              <w:color w:val="1155cc"/>
              <w:u w:val="single"/>
            </w:rPr>
          </w:pPr>
          <w:hyperlink w:anchor="_z02r9r2g3lvk">
            <w:r w:rsidDel="00000000" w:rsidR="00000000" w:rsidRPr="00000000">
              <w:rPr>
                <w:color w:val="1155cc"/>
                <w:u w:val="single"/>
                <w:rtl w:val="0"/>
              </w:rPr>
              <w:t xml:space="preserve">Журналируемые файловые системы</w:t>
            </w:r>
          </w:hyperlink>
          <w:r w:rsidDel="00000000" w:rsidR="00000000" w:rsidRPr="00000000">
            <w:rPr>
              <w:rtl w:val="0"/>
            </w:rPr>
          </w:r>
        </w:p>
        <w:p w:rsidR="00000000" w:rsidDel="00000000" w:rsidP="00000000" w:rsidRDefault="00000000" w:rsidRPr="00000000" w14:paraId="00000011">
          <w:pPr>
            <w:spacing w:before="60" w:line="240" w:lineRule="auto"/>
            <w:ind w:left="360" w:firstLine="0"/>
            <w:jc w:val="both"/>
            <w:rPr>
              <w:color w:val="1155cc"/>
              <w:u w:val="single"/>
            </w:rPr>
          </w:pPr>
          <w:hyperlink w:anchor="_2eghtnguiqrd">
            <w:r w:rsidDel="00000000" w:rsidR="00000000" w:rsidRPr="00000000">
              <w:rPr>
                <w:color w:val="1155cc"/>
                <w:u w:val="single"/>
                <w:rtl w:val="0"/>
              </w:rPr>
              <w:t xml:space="preserve">Некоторые известные ФС</w:t>
            </w:r>
          </w:hyperlink>
          <w:r w:rsidDel="00000000" w:rsidR="00000000" w:rsidRPr="00000000">
            <w:rPr>
              <w:rtl w:val="0"/>
            </w:rPr>
          </w:r>
        </w:p>
        <w:p w:rsidR="00000000" w:rsidDel="00000000" w:rsidP="00000000" w:rsidRDefault="00000000" w:rsidRPr="00000000" w14:paraId="00000012">
          <w:pPr>
            <w:spacing w:line="240" w:lineRule="auto"/>
            <w:jc w:val="both"/>
            <w:rPr>
              <w:color w:val="1155cc"/>
              <w:u w:val="single"/>
            </w:rPr>
          </w:pPr>
          <w:hyperlink w:anchor="_ct93bbvkbu2v">
            <w:r w:rsidDel="00000000" w:rsidR="00000000" w:rsidRPr="00000000">
              <w:rPr>
                <w:color w:val="1155cc"/>
                <w:u w:val="single"/>
                <w:rtl w:val="0"/>
              </w:rPr>
              <w:t xml:space="preserve">Подключение внешних устройств</w:t>
            </w:r>
          </w:hyperlink>
          <w:r w:rsidDel="00000000" w:rsidR="00000000" w:rsidRPr="00000000">
            <w:rPr>
              <w:rtl w:val="0"/>
            </w:rPr>
          </w:r>
        </w:p>
        <w:p w:rsidR="00000000" w:rsidDel="00000000" w:rsidP="00000000" w:rsidRDefault="00000000" w:rsidRPr="00000000" w14:paraId="00000013">
          <w:pPr>
            <w:spacing w:before="60" w:line="240" w:lineRule="auto"/>
            <w:ind w:left="360" w:firstLine="0"/>
            <w:jc w:val="both"/>
            <w:rPr>
              <w:color w:val="1155cc"/>
              <w:u w:val="single"/>
            </w:rPr>
          </w:pPr>
          <w:hyperlink w:anchor="_1zpf6yid68g9">
            <w:r w:rsidDel="00000000" w:rsidR="00000000" w:rsidRPr="00000000">
              <w:rPr>
                <w:color w:val="1155cc"/>
                <w:u w:val="single"/>
                <w:rtl w:val="0"/>
              </w:rPr>
              <w:t xml:space="preserve">Монтирование файловой системы и /etc/fstab</w:t>
            </w:r>
          </w:hyperlink>
          <w:r w:rsidDel="00000000" w:rsidR="00000000" w:rsidRPr="00000000">
            <w:rPr>
              <w:rtl w:val="0"/>
            </w:rPr>
          </w:r>
        </w:p>
        <w:p w:rsidR="00000000" w:rsidDel="00000000" w:rsidP="00000000" w:rsidRDefault="00000000" w:rsidRPr="00000000" w14:paraId="00000014">
          <w:pPr>
            <w:spacing w:before="60" w:line="240" w:lineRule="auto"/>
            <w:ind w:left="360" w:firstLine="0"/>
            <w:jc w:val="both"/>
            <w:rPr>
              <w:color w:val="1155cc"/>
              <w:u w:val="single"/>
            </w:rPr>
          </w:pPr>
          <w:hyperlink w:anchor="_k1rg4okp30vd">
            <w:r w:rsidDel="00000000" w:rsidR="00000000" w:rsidRPr="00000000">
              <w:rPr>
                <w:color w:val="1155cc"/>
                <w:u w:val="single"/>
                <w:rtl w:val="0"/>
              </w:rPr>
              <w:t xml:space="preserve">LVM</w:t>
            </w:r>
          </w:hyperlink>
          <w:r w:rsidDel="00000000" w:rsidR="00000000" w:rsidRPr="00000000">
            <w:rPr>
              <w:rtl w:val="0"/>
            </w:rPr>
          </w:r>
        </w:p>
        <w:p w:rsidR="00000000" w:rsidDel="00000000" w:rsidP="00000000" w:rsidRDefault="00000000" w:rsidRPr="00000000" w14:paraId="00000015">
          <w:pPr>
            <w:spacing w:before="60" w:line="240" w:lineRule="auto"/>
            <w:ind w:left="720" w:firstLine="0"/>
            <w:jc w:val="both"/>
            <w:rPr>
              <w:color w:val="1155cc"/>
              <w:u w:val="single"/>
            </w:rPr>
          </w:pPr>
          <w:hyperlink w:anchor="_t54xkmjd5xmr">
            <w:r w:rsidDel="00000000" w:rsidR="00000000" w:rsidRPr="00000000">
              <w:rPr>
                <w:color w:val="1155cc"/>
                <w:u w:val="single"/>
                <w:rtl w:val="0"/>
              </w:rPr>
              <w:t xml:space="preserve">Некоторые примеры</w:t>
            </w:r>
          </w:hyperlink>
          <w:r w:rsidDel="00000000" w:rsidR="00000000" w:rsidRPr="00000000">
            <w:rPr>
              <w:rtl w:val="0"/>
            </w:rPr>
          </w:r>
        </w:p>
        <w:p w:rsidR="00000000" w:rsidDel="00000000" w:rsidP="00000000" w:rsidRDefault="00000000" w:rsidRPr="00000000" w14:paraId="00000016">
          <w:pPr>
            <w:spacing w:before="60" w:line="240" w:lineRule="auto"/>
            <w:ind w:left="360" w:firstLine="0"/>
            <w:jc w:val="both"/>
            <w:rPr>
              <w:color w:val="1155cc"/>
              <w:u w:val="single"/>
            </w:rPr>
          </w:pPr>
          <w:hyperlink w:anchor="_o91v98eiw9fi">
            <w:r w:rsidDel="00000000" w:rsidR="00000000" w:rsidRPr="00000000">
              <w:rPr>
                <w:color w:val="1155cc"/>
                <w:u w:val="single"/>
                <w:rtl w:val="0"/>
              </w:rPr>
              <w:t xml:space="preserve">Снимки (снэпшоты)</w:t>
            </w:r>
          </w:hyperlink>
          <w:r w:rsidDel="00000000" w:rsidR="00000000" w:rsidRPr="00000000">
            <w:rPr>
              <w:rtl w:val="0"/>
            </w:rPr>
          </w:r>
        </w:p>
        <w:p w:rsidR="00000000" w:rsidDel="00000000" w:rsidP="00000000" w:rsidRDefault="00000000" w:rsidRPr="00000000" w14:paraId="00000017">
          <w:pPr>
            <w:spacing w:line="240" w:lineRule="auto"/>
            <w:jc w:val="both"/>
            <w:rPr>
              <w:color w:val="1155cc"/>
              <w:u w:val="single"/>
            </w:rPr>
          </w:pPr>
          <w:r w:rsidDel="00000000" w:rsidR="00000000" w:rsidRPr="00000000">
            <w:rPr>
              <w:color w:val="1155cc"/>
              <w:u w:val="single"/>
              <w:rtl w:val="0"/>
            </w:rPr>
            <w:t xml:space="preserve">Практическое</w:t>
          </w:r>
          <w:hyperlink w:anchor="_qvdlncp7jbiy">
            <w:r w:rsidDel="00000000" w:rsidR="00000000" w:rsidRPr="00000000">
              <w:rPr>
                <w:color w:val="1155cc"/>
                <w:u w:val="single"/>
                <w:rtl w:val="0"/>
              </w:rPr>
              <w:t xml:space="preserve"> задание</w:t>
            </w:r>
          </w:hyperlink>
          <w:r w:rsidDel="00000000" w:rsidR="00000000" w:rsidRPr="00000000">
            <w:rPr>
              <w:rtl w:val="0"/>
            </w:rPr>
          </w:r>
        </w:p>
        <w:p w:rsidR="00000000" w:rsidDel="00000000" w:rsidP="00000000" w:rsidRDefault="00000000" w:rsidRPr="00000000" w14:paraId="00000018">
          <w:pPr>
            <w:spacing w:line="240" w:lineRule="auto"/>
            <w:jc w:val="both"/>
            <w:rPr>
              <w:color w:val="1155cc"/>
              <w:u w:val="single"/>
            </w:rPr>
          </w:pPr>
          <w:hyperlink w:anchor="_jeeoh8oz8lfe">
            <w:r w:rsidDel="00000000" w:rsidR="00000000" w:rsidRPr="00000000">
              <w:rPr>
                <w:color w:val="1155cc"/>
                <w:u w:val="single"/>
                <w:rtl w:val="0"/>
              </w:rPr>
              <w:t xml:space="preserve">Дополнительные материалы</w:t>
            </w:r>
          </w:hyperlink>
          <w:r w:rsidDel="00000000" w:rsidR="00000000" w:rsidRPr="00000000">
            <w:rPr>
              <w:rtl w:val="0"/>
            </w:rPr>
          </w:r>
        </w:p>
        <w:p w:rsidR="00000000" w:rsidDel="00000000" w:rsidP="00000000" w:rsidRDefault="00000000" w:rsidRPr="00000000" w14:paraId="00000019">
          <w:pPr>
            <w:spacing w:after="80" w:line="240" w:lineRule="auto"/>
            <w:jc w:val="both"/>
            <w:rPr>
              <w:color w:val="1155cc"/>
              <w:u w:val="single"/>
            </w:rPr>
          </w:pPr>
          <w:hyperlink w:anchor="_jqak36cpzk0l">
            <w:r w:rsidDel="00000000" w:rsidR="00000000" w:rsidRPr="00000000">
              <w:rPr>
                <w:color w:val="1155cc"/>
                <w:u w:val="single"/>
                <w:rtl w:val="0"/>
              </w:rPr>
              <w:t xml:space="preserve">Используемая литература</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A">
      <w:pPr>
        <w:pStyle w:val="Heading1"/>
        <w:jc w:val="both"/>
        <w:rPr/>
      </w:pPr>
      <w:bookmarkStart w:colFirst="0" w:colLast="0" w:name="_rmguf05e6e0h" w:id="2"/>
      <w:bookmarkEnd w:id="2"/>
      <w:r w:rsidDel="00000000" w:rsidR="00000000" w:rsidRPr="00000000">
        <w:br w:type="page"/>
      </w:r>
      <w:r w:rsidDel="00000000" w:rsidR="00000000" w:rsidRPr="00000000">
        <w:rPr>
          <w:rtl w:val="0"/>
        </w:rPr>
      </w:r>
    </w:p>
    <w:p w:rsidR="00000000" w:rsidDel="00000000" w:rsidP="00000000" w:rsidRDefault="00000000" w:rsidRPr="00000000" w14:paraId="0000001B">
      <w:pPr>
        <w:pStyle w:val="Heading1"/>
        <w:jc w:val="both"/>
        <w:rPr/>
      </w:pPr>
      <w:bookmarkStart w:colFirst="0" w:colLast="0" w:name="_4q9m4zmg02qx" w:id="3"/>
      <w:bookmarkEnd w:id="3"/>
      <w:r w:rsidDel="00000000" w:rsidR="00000000" w:rsidRPr="00000000">
        <w:rPr>
          <w:rtl w:val="0"/>
        </w:rPr>
        <w:t xml:space="preserve">Виртуальная файловая система, устройства</w:t>
      </w:r>
    </w:p>
    <w:p w:rsidR="00000000" w:rsidDel="00000000" w:rsidP="00000000" w:rsidRDefault="00000000" w:rsidRPr="00000000" w14:paraId="0000001C">
      <w:pPr>
        <w:jc w:val="both"/>
        <w:rPr/>
      </w:pPr>
      <w:r w:rsidDel="00000000" w:rsidR="00000000" w:rsidRPr="00000000">
        <w:rPr>
          <w:rtl w:val="0"/>
        </w:rPr>
        <w:t xml:space="preserve">Существенным различием Linux(да и других UNIX-подобных систем) от таких, как DOS и Windows, является тот факт, что работа ведется только с одной файловой системой – виртуальной. Фактически с одним деревом, в иерархии которого находится тот или иной файл, независимо от того, где он находится на самом деле (на каком разделе, на диске, по сети или создан из какой-то структуры ядра). Более того, Linux следует концепции «всё есть файл», потому устройства, драйвера, процессы – всё отображается в структуру файловой системы, благодаря чему достигается существенная гибкость в работе(скрипты могут получить доступ к любой необходимой информации, впрочем, как и пользователь).  </w:t>
      </w:r>
    </w:p>
    <w:p w:rsidR="00000000" w:rsidDel="00000000" w:rsidP="00000000" w:rsidRDefault="00000000" w:rsidRPr="00000000" w14:paraId="0000001D">
      <w:pPr>
        <w:jc w:val="both"/>
        <w:rPr/>
      </w:pPr>
      <w:r w:rsidDel="00000000" w:rsidR="00000000" w:rsidRPr="00000000">
        <w:rPr>
          <w:rtl w:val="0"/>
        </w:rPr>
        <w:t xml:space="preserve">Рассмотрим некоторые важные точки монтирования и монтируемые файловые системы.</w:t>
      </w:r>
    </w:p>
    <w:p w:rsidR="00000000" w:rsidDel="00000000" w:rsidP="00000000" w:rsidRDefault="00000000" w:rsidRPr="00000000" w14:paraId="0000001E">
      <w:pPr>
        <w:pStyle w:val="Heading2"/>
        <w:jc w:val="both"/>
        <w:rPr/>
      </w:pPr>
      <w:bookmarkStart w:colFirst="0" w:colLast="0" w:name="_mx3luv6xqjlj" w:id="4"/>
      <w:bookmarkEnd w:id="4"/>
      <w:r w:rsidDel="00000000" w:rsidR="00000000" w:rsidRPr="00000000">
        <w:rPr>
          <w:rtl w:val="0"/>
        </w:rPr>
        <w:t xml:space="preserve">root</w:t>
      </w:r>
    </w:p>
    <w:p w:rsidR="00000000" w:rsidDel="00000000" w:rsidP="00000000" w:rsidRDefault="00000000" w:rsidRPr="00000000" w14:paraId="0000001F">
      <w:pPr>
        <w:jc w:val="both"/>
        <w:rPr/>
      </w:pPr>
      <w:r w:rsidDel="00000000" w:rsidR="00000000" w:rsidRPr="00000000">
        <w:rPr>
          <w:rtl w:val="0"/>
        </w:rPr>
        <w:t xml:space="preserve">Корень – / – является точкой монтирования всей системы. Корень (/) в Linux не аналогичен, например, указанию вида C:\ в MS DOS и WINDOWS. То есть / не есть оглавление некоего системного раздела, это именно корень. Другой факт, что в / может быть смонтировано содержимое, например, /dev/sda1, но именно смонтировано. Первоначально при загрузке монтируется виртуальный образ initrd, после размонтируется и монтируется, скажем, /dev/sda1.</w:t>
      </w:r>
    </w:p>
    <w:p w:rsidR="00000000" w:rsidDel="00000000" w:rsidP="00000000" w:rsidRDefault="00000000" w:rsidRPr="00000000" w14:paraId="00000020">
      <w:pPr>
        <w:pStyle w:val="Heading2"/>
        <w:jc w:val="both"/>
        <w:rPr/>
      </w:pPr>
      <w:bookmarkStart w:colFirst="0" w:colLast="0" w:name="_t3sumwqyxrla" w:id="5"/>
      <w:bookmarkEnd w:id="5"/>
      <w:r w:rsidDel="00000000" w:rsidR="00000000" w:rsidRPr="00000000">
        <w:rPr>
          <w:rtl w:val="0"/>
        </w:rPr>
        <w:t xml:space="preserve">initrd</w:t>
      </w:r>
    </w:p>
    <w:p w:rsidR="00000000" w:rsidDel="00000000" w:rsidP="00000000" w:rsidRDefault="00000000" w:rsidRPr="00000000" w14:paraId="00000021">
      <w:pPr>
        <w:jc w:val="both"/>
        <w:rPr/>
      </w:pPr>
      <w:r w:rsidDel="00000000" w:rsidR="00000000" w:rsidRPr="00000000">
        <w:rPr>
          <w:rtl w:val="0"/>
        </w:rPr>
        <w:t xml:space="preserve">Init RAM disk – образ файловой системы, который распаковывается в RAM-диск и монтируется в корень. Необходим для загрузки модулей ядра и выполнения простейших скриптов. В настоящее время образ initrd представляет собой архив cpio сжатый gzip.</w:t>
      </w:r>
    </w:p>
    <w:p w:rsidR="00000000" w:rsidDel="00000000" w:rsidP="00000000" w:rsidRDefault="00000000" w:rsidRPr="00000000" w14:paraId="00000022">
      <w:pPr>
        <w:jc w:val="both"/>
        <w:rPr/>
      </w:pPr>
      <w:r w:rsidDel="00000000" w:rsidR="00000000" w:rsidRPr="00000000">
        <w:rPr>
          <w:rtl w:val="0"/>
        </w:rPr>
        <w:t xml:space="preserve">Распаковать и изучить образ можно следующим способом.</w:t>
      </w:r>
    </w:p>
    <w:tbl>
      <w:tblPr>
        <w:tblStyle w:val="Table1"/>
        <w:tblW w:w="9640.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640"/>
        <w:tblGridChange w:id="0">
          <w:tblGrid>
            <w:gridCol w:w="9640"/>
          </w:tblGrid>
        </w:tblGridChange>
      </w:tblGrid>
      <w:tr>
        <w:tc>
          <w:tcPr>
            <w:shd w:fill="efefef" w:val="clear"/>
            <w:tcMar>
              <w:top w:w="100.0" w:type="dxa"/>
              <w:left w:w="100.0" w:type="dxa"/>
              <w:bottom w:w="100.0" w:type="dxa"/>
              <w:right w:w="100.0" w:type="dxa"/>
            </w:tcMar>
            <w:vAlign w:val="top"/>
          </w:tcPr>
          <w:p w:rsidR="00000000" w:rsidDel="00000000" w:rsidP="00000000" w:rsidRDefault="00000000" w:rsidRPr="00000000" w14:paraId="00000023">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mkdir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tmp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initrd </w:t>
            </w:r>
            <w:r w:rsidDel="00000000" w:rsidR="00000000" w:rsidRPr="00000000">
              <w:rPr>
                <w:rFonts w:ascii="Courier New" w:cs="Courier New" w:eastAsia="Courier New" w:hAnsi="Courier New"/>
                <w:color w:val="666600"/>
                <w:rtl w:val="0"/>
              </w:rPr>
              <w:t xml:space="preserve">&amp;&amp; </w:t>
            </w:r>
            <w:r w:rsidDel="00000000" w:rsidR="00000000" w:rsidRPr="00000000">
              <w:rPr>
                <w:rFonts w:ascii="Courier New" w:cs="Courier New" w:eastAsia="Courier New" w:hAnsi="Courier New"/>
                <w:color w:val="000000"/>
                <w:rtl w:val="0"/>
              </w:rPr>
              <w:t xml:space="preserve">cd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tmp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initrd</w:t>
            </w:r>
          </w:p>
          <w:p w:rsidR="00000000" w:rsidDel="00000000" w:rsidP="00000000" w:rsidRDefault="00000000" w:rsidRPr="00000000" w14:paraId="00000024">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cp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boot</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initrd.img-4.4.0-109-generic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tmp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initrd</w:t>
            </w:r>
          </w:p>
          <w:p w:rsidR="00000000" w:rsidDel="00000000" w:rsidP="00000000" w:rsidRDefault="00000000" w:rsidRPr="00000000" w14:paraId="00000025">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(cpio -id; zcat | cpio -id) &lt; initrd.img-4.4.0-109-generic</w:t>
            </w:r>
          </w:p>
          <w:p w:rsidR="00000000" w:rsidDel="00000000" w:rsidP="00000000" w:rsidRDefault="00000000" w:rsidRPr="00000000" w14:paraId="00000026">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ls</w:t>
            </w:r>
          </w:p>
          <w:p w:rsidR="00000000" w:rsidDel="00000000" w:rsidP="00000000" w:rsidRDefault="00000000" w:rsidRPr="00000000" w14:paraId="00000027">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mc</w:t>
            </w:r>
          </w:p>
        </w:tc>
      </w:tr>
    </w:tbl>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t xml:space="preserve">В некоторых случаях, в init ram disk находится микрокод для различных поддерживаемых видов процессоров (в данном случае AMD и Intel):</w:t>
      </w:r>
    </w:p>
    <w:tbl>
      <w:tblPr>
        <w:tblStyle w:val="Table2"/>
        <w:tblW w:w="9640.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640"/>
        <w:tblGridChange w:id="0">
          <w:tblGrid>
            <w:gridCol w:w="9640"/>
          </w:tblGrid>
        </w:tblGridChange>
      </w:tblGrid>
      <w:tr>
        <w:tc>
          <w:tcPr>
            <w:shd w:fill="efefef" w:val="clear"/>
            <w:tcMar>
              <w:top w:w="100.0" w:type="dxa"/>
              <w:left w:w="100.0" w:type="dxa"/>
              <w:bottom w:w="100.0" w:type="dxa"/>
              <w:right w:w="100.0" w:type="dxa"/>
            </w:tcMar>
            <w:vAlign w:val="top"/>
          </w:tcPr>
          <w:p w:rsidR="00000000" w:rsidDel="00000000" w:rsidP="00000000" w:rsidRDefault="00000000" w:rsidRPr="00000000" w14:paraId="0000002A">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binwalk initrd.img-4.4.0-131-generic                                  </w:t>
            </w:r>
          </w:p>
          <w:p w:rsidR="00000000" w:rsidDel="00000000" w:rsidP="00000000" w:rsidRDefault="00000000" w:rsidRPr="00000000" w14:paraId="0000002B">
            <w:pPr>
              <w:widowControl w:val="0"/>
              <w:spacing w:after="0" w:before="0" w:line="240" w:lineRule="auto"/>
              <w:jc w:val="both"/>
              <w:rPr>
                <w:rFonts w:ascii="Courier New" w:cs="Courier New" w:eastAsia="Courier New" w:hAnsi="Courier New"/>
                <w:color w:val="000000"/>
              </w:rPr>
            </w:pPr>
            <w:r w:rsidDel="00000000" w:rsidR="00000000" w:rsidRPr="00000000">
              <w:rPr>
                <w:rtl w:val="0"/>
              </w:rPr>
            </w:r>
          </w:p>
          <w:p w:rsidR="00000000" w:rsidDel="00000000" w:rsidP="00000000" w:rsidRDefault="00000000" w:rsidRPr="00000000" w14:paraId="0000002C">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DECIMAL       HEXADECIMAL     DESCRIPTION</w:t>
            </w:r>
          </w:p>
          <w:p w:rsidR="00000000" w:rsidDel="00000000" w:rsidP="00000000" w:rsidRDefault="00000000" w:rsidRPr="00000000" w14:paraId="0000002D">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w:t>
            </w:r>
          </w:p>
          <w:p w:rsidR="00000000" w:rsidDel="00000000" w:rsidP="00000000" w:rsidRDefault="00000000" w:rsidRPr="00000000" w14:paraId="0000002E">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0             0x0             ASCII cpio archive (SVR4 with no CRC), file name: ".", file name length: "0x00000002", file size: "0x00000000"</w:t>
            </w:r>
          </w:p>
          <w:p w:rsidR="00000000" w:rsidDel="00000000" w:rsidP="00000000" w:rsidRDefault="00000000" w:rsidRPr="00000000" w14:paraId="0000002F">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112           0x70            ASCII cpio archive (SVR4 with no CRC), file name: "kernel", file name length: "0x00000007", file size: "0x00000000"</w:t>
            </w:r>
          </w:p>
          <w:p w:rsidR="00000000" w:rsidDel="00000000" w:rsidP="00000000" w:rsidRDefault="00000000" w:rsidRPr="00000000" w14:paraId="00000030">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232           0xE8            ASCII cpio archive (SVR4 with no CRC), file name: "kernel/x86", file name length: "0x0000000B", file size: "0x00000000"</w:t>
            </w:r>
          </w:p>
          <w:p w:rsidR="00000000" w:rsidDel="00000000" w:rsidP="00000000" w:rsidRDefault="00000000" w:rsidRPr="00000000" w14:paraId="00000031">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356           0x164           ASCII cpio archive (SVR4 with no CRC), file name: "kernel/x86/microcode", file name length: "0x00000015", file size: "0x00000000"</w:t>
            </w:r>
          </w:p>
          <w:p w:rsidR="00000000" w:rsidDel="00000000" w:rsidP="00000000" w:rsidRDefault="00000000" w:rsidRPr="00000000" w14:paraId="00000032">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488           0x1E8           ASCII cpio archive (SVR4 with no CRC), file name: "</w:t>
            </w:r>
            <w:r w:rsidDel="00000000" w:rsidR="00000000" w:rsidRPr="00000000">
              <w:rPr>
                <w:rFonts w:ascii="Courier New" w:cs="Courier New" w:eastAsia="Courier New" w:hAnsi="Courier New"/>
                <w:b w:val="1"/>
                <w:color w:val="000000"/>
                <w:rtl w:val="0"/>
              </w:rPr>
              <w:t xml:space="preserve">kernel/x86/microcode/AuthenticAMD.bin</w:t>
            </w:r>
            <w:r w:rsidDel="00000000" w:rsidR="00000000" w:rsidRPr="00000000">
              <w:rPr>
                <w:rFonts w:ascii="Courier New" w:cs="Courier New" w:eastAsia="Courier New" w:hAnsi="Courier New"/>
                <w:color w:val="000000"/>
                <w:rtl w:val="0"/>
              </w:rPr>
              <w:t xml:space="preserve">", file name length: "0x00000026", file size: "0x00006B2A"</w:t>
            </w:r>
          </w:p>
          <w:p w:rsidR="00000000" w:rsidDel="00000000" w:rsidP="00000000" w:rsidRDefault="00000000" w:rsidRPr="00000000" w14:paraId="00000033">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28072         0x6DA8          ASCII cpio archive (SVR4 with no CRC), file name: "TRAILER!!!", file name length: "0x0000000B", file size: "0x00000000"</w:t>
            </w:r>
          </w:p>
          <w:p w:rsidR="00000000" w:rsidDel="00000000" w:rsidP="00000000" w:rsidRDefault="00000000" w:rsidRPr="00000000" w14:paraId="00000034">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28672         0x7000          ASCII cpio archive (SVR4 with no CRC), file name: "kernel", file name length: "0x00000007", file size: "0x00000000"</w:t>
            </w:r>
          </w:p>
          <w:p w:rsidR="00000000" w:rsidDel="00000000" w:rsidP="00000000" w:rsidRDefault="00000000" w:rsidRPr="00000000" w14:paraId="00000035">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28792         0x7078          ASCII cpio archive (SVR4 with no CRC), file name: "kernel/x86", file name length: "0x0000000B", file size: "0x00000000"</w:t>
            </w:r>
          </w:p>
          <w:p w:rsidR="00000000" w:rsidDel="00000000" w:rsidP="00000000" w:rsidRDefault="00000000" w:rsidRPr="00000000" w14:paraId="00000036">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28916         0x70F4          ASCII cpio archive (SVR4 with no CRC), file name: "kernel/x86/microcode", file name length: "0x00000015", file size: "0x00000000"</w:t>
            </w:r>
          </w:p>
          <w:p w:rsidR="00000000" w:rsidDel="00000000" w:rsidP="00000000" w:rsidRDefault="00000000" w:rsidRPr="00000000" w14:paraId="00000037">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29048         0x7178          ASCII cpio archive (SVR4 with no CRC), file name: "</w:t>
            </w:r>
            <w:r w:rsidDel="00000000" w:rsidR="00000000" w:rsidRPr="00000000">
              <w:rPr>
                <w:rFonts w:ascii="Courier New" w:cs="Courier New" w:eastAsia="Courier New" w:hAnsi="Courier New"/>
                <w:b w:val="1"/>
                <w:color w:val="000000"/>
                <w:rtl w:val="0"/>
              </w:rPr>
              <w:t xml:space="preserve">kernel/x86/microcode/GenuineIntel.bin</w:t>
            </w:r>
            <w:r w:rsidDel="00000000" w:rsidR="00000000" w:rsidRPr="00000000">
              <w:rPr>
                <w:rFonts w:ascii="Courier New" w:cs="Courier New" w:eastAsia="Courier New" w:hAnsi="Courier New"/>
                <w:color w:val="000000"/>
                <w:rtl w:val="0"/>
              </w:rPr>
              <w:t xml:space="preserve">", file name length: "0x0000002A", file size: "0x00170C00"</w:t>
            </w:r>
          </w:p>
          <w:p w:rsidR="00000000" w:rsidDel="00000000" w:rsidP="00000000" w:rsidRDefault="00000000" w:rsidRPr="00000000" w14:paraId="00000038">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1539600       0x177E10        ASCII cpio archive (SVR4 with no CRC), file name: "TRAILER!!!", file name length: "0x0000000B", file size: "0x00000000"</w:t>
            </w:r>
          </w:p>
          <w:p w:rsidR="00000000" w:rsidDel="00000000" w:rsidP="00000000" w:rsidRDefault="00000000" w:rsidRPr="00000000" w14:paraId="00000039">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b w:val="1"/>
                <w:color w:val="000000"/>
                <w:rtl w:val="0"/>
              </w:rPr>
              <w:t xml:space="preserve">1540096       0x178000        gzip compressed data</w:t>
            </w:r>
            <w:r w:rsidDel="00000000" w:rsidR="00000000" w:rsidRPr="00000000">
              <w:rPr>
                <w:rFonts w:ascii="Courier New" w:cs="Courier New" w:eastAsia="Courier New" w:hAnsi="Courier New"/>
                <w:color w:val="000000"/>
                <w:rtl w:val="0"/>
              </w:rPr>
              <w:t xml:space="preserve">, from Unix, last modified: 2019-02-21 10:22:56</w:t>
            </w:r>
          </w:p>
          <w:p w:rsidR="00000000" w:rsidDel="00000000" w:rsidP="00000000" w:rsidRDefault="00000000" w:rsidRPr="00000000" w14:paraId="0000003A">
            <w:pPr>
              <w:widowControl w:val="0"/>
              <w:spacing w:after="0" w:before="0" w:line="240" w:lineRule="auto"/>
              <w:jc w:val="both"/>
              <w:rPr>
                <w:rFonts w:ascii="Courier New" w:cs="Courier New" w:eastAsia="Courier New" w:hAnsi="Courier New"/>
                <w:color w:val="000000"/>
              </w:rPr>
            </w:pPr>
            <w:r w:rsidDel="00000000" w:rsidR="00000000" w:rsidRPr="00000000">
              <w:rPr>
                <w:rtl w:val="0"/>
              </w:rPr>
            </w:r>
          </w:p>
        </w:tc>
      </w:tr>
    </w:tbl>
    <w:p w:rsidR="00000000" w:rsidDel="00000000" w:rsidP="00000000" w:rsidRDefault="00000000" w:rsidRPr="00000000" w14:paraId="0000003B">
      <w:pPr>
        <w:jc w:val="both"/>
        <w:rPr/>
      </w:pPr>
      <w:r w:rsidDel="00000000" w:rsidR="00000000" w:rsidRPr="00000000">
        <w:rPr>
          <w:rtl w:val="0"/>
        </w:rPr>
      </w:r>
    </w:p>
    <w:p w:rsidR="00000000" w:rsidDel="00000000" w:rsidP="00000000" w:rsidRDefault="00000000" w:rsidRPr="00000000" w14:paraId="0000003C">
      <w:pPr>
        <w:jc w:val="both"/>
        <w:rPr/>
      </w:pPr>
      <w:r w:rsidDel="00000000" w:rsidR="00000000" w:rsidRPr="00000000">
        <w:rPr>
          <w:rtl w:val="0"/>
        </w:rPr>
        <w:t xml:space="preserve">В такой ситуации, приведенный выше скрипт ( </w:t>
      </w:r>
      <w:r w:rsidDel="00000000" w:rsidR="00000000" w:rsidRPr="00000000">
        <w:rPr>
          <w:rFonts w:ascii="Courier New" w:cs="Courier New" w:eastAsia="Courier New" w:hAnsi="Courier New"/>
          <w:color w:val="000000"/>
          <w:rtl w:val="0"/>
        </w:rPr>
        <w:t xml:space="preserve">(cpio -id; zcat | cpio -id) &lt; initrd.img</w:t>
      </w:r>
      <w:r w:rsidDel="00000000" w:rsidR="00000000" w:rsidRPr="00000000">
        <w:rPr>
          <w:rtl w:val="0"/>
        </w:rPr>
        <w:t xml:space="preserve">) работать не будет, так как, в начале, cpio разархивирует первый архив, с </w:t>
      </w:r>
      <w:r w:rsidDel="00000000" w:rsidR="00000000" w:rsidRPr="00000000">
        <w:rPr>
          <w:rFonts w:ascii="Courier New" w:cs="Courier New" w:eastAsia="Courier New" w:hAnsi="Courier New"/>
          <w:color w:val="000000"/>
          <w:rtl w:val="0"/>
        </w:rPr>
        <w:t xml:space="preserve">kernel/x86/microcode/AuthenticAMD.bin </w:t>
      </w:r>
      <w:r w:rsidDel="00000000" w:rsidR="00000000" w:rsidRPr="00000000">
        <w:rPr>
          <w:rtl w:val="0"/>
        </w:rPr>
        <w:t xml:space="preserve">, а затем zcat попытается разархивировать следующий cpio с </w:t>
      </w:r>
      <w:r w:rsidDel="00000000" w:rsidR="00000000" w:rsidRPr="00000000">
        <w:rPr>
          <w:rFonts w:ascii="Courier New" w:cs="Courier New" w:eastAsia="Courier New" w:hAnsi="Courier New"/>
          <w:color w:val="000000"/>
          <w:rtl w:val="0"/>
        </w:rPr>
        <w:t xml:space="preserve">kernel/x86/microcode/GenuineIntel.bin</w:t>
      </w:r>
      <w:r w:rsidDel="00000000" w:rsidR="00000000" w:rsidRPr="00000000">
        <w:rPr>
          <w:rtl w:val="0"/>
        </w:rPr>
        <w:t xml:space="preserve"> в нем.  Что приведет к ошибке.</w:t>
      </w:r>
    </w:p>
    <w:p w:rsidR="00000000" w:rsidDel="00000000" w:rsidP="00000000" w:rsidRDefault="00000000" w:rsidRPr="00000000" w14:paraId="0000003D">
      <w:pPr>
        <w:jc w:val="both"/>
        <w:rPr/>
      </w:pPr>
      <w:r w:rsidDel="00000000" w:rsidR="00000000" w:rsidRPr="00000000">
        <w:rPr>
          <w:rtl w:val="0"/>
        </w:rPr>
        <w:t xml:space="preserve">Соответственно, изначальный скрипт, мы должны модифицировать  с учетом этой особенности:</w:t>
      </w:r>
    </w:p>
    <w:tbl>
      <w:tblPr>
        <w:tblStyle w:val="Table3"/>
        <w:tblW w:w="9640.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640"/>
        <w:tblGridChange w:id="0">
          <w:tblGrid>
            <w:gridCol w:w="9640"/>
          </w:tblGrid>
        </w:tblGridChange>
      </w:tblGrid>
      <w:tr>
        <w:tc>
          <w:tcPr>
            <w:shd w:fill="efefef" w:val="clear"/>
            <w:tcMar>
              <w:top w:w="100.0" w:type="dxa"/>
              <w:left w:w="100.0" w:type="dxa"/>
              <w:bottom w:w="100.0" w:type="dxa"/>
              <w:right w:w="100.0" w:type="dxa"/>
            </w:tcMar>
            <w:vAlign w:val="top"/>
          </w:tcPr>
          <w:p w:rsidR="00000000" w:rsidDel="00000000" w:rsidP="00000000" w:rsidRDefault="00000000" w:rsidRPr="00000000" w14:paraId="0000003E">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mkdir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tmp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initrd </w:t>
            </w:r>
            <w:r w:rsidDel="00000000" w:rsidR="00000000" w:rsidRPr="00000000">
              <w:rPr>
                <w:rFonts w:ascii="Courier New" w:cs="Courier New" w:eastAsia="Courier New" w:hAnsi="Courier New"/>
                <w:color w:val="666600"/>
                <w:rtl w:val="0"/>
              </w:rPr>
              <w:t xml:space="preserve">&amp;&amp; </w:t>
            </w:r>
            <w:r w:rsidDel="00000000" w:rsidR="00000000" w:rsidRPr="00000000">
              <w:rPr>
                <w:rFonts w:ascii="Courier New" w:cs="Courier New" w:eastAsia="Courier New" w:hAnsi="Courier New"/>
                <w:color w:val="000000"/>
                <w:rtl w:val="0"/>
              </w:rPr>
              <w:t xml:space="preserve">cd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tmp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initrd</w:t>
            </w:r>
          </w:p>
          <w:p w:rsidR="00000000" w:rsidDel="00000000" w:rsidP="00000000" w:rsidRDefault="00000000" w:rsidRPr="00000000" w14:paraId="0000003F">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cp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boot</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initrd.img-4.4.0-131-generic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tmp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initrd</w:t>
            </w:r>
          </w:p>
          <w:p w:rsidR="00000000" w:rsidDel="00000000" w:rsidP="00000000" w:rsidRDefault="00000000" w:rsidRPr="00000000" w14:paraId="00000040">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(cpio -id; cpio -id; zcat | cpio -id) &lt; initrd.img-4.4.0-131-generic</w:t>
            </w:r>
          </w:p>
          <w:p w:rsidR="00000000" w:rsidDel="00000000" w:rsidP="00000000" w:rsidRDefault="00000000" w:rsidRPr="00000000" w14:paraId="00000041">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ls</w:t>
            </w:r>
          </w:p>
          <w:p w:rsidR="00000000" w:rsidDel="00000000" w:rsidP="00000000" w:rsidRDefault="00000000" w:rsidRPr="00000000" w14:paraId="00000042">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mc</w:t>
            </w:r>
          </w:p>
        </w:tc>
      </w:tr>
    </w:tbl>
    <w:p w:rsidR="00000000" w:rsidDel="00000000" w:rsidP="00000000" w:rsidRDefault="00000000" w:rsidRPr="00000000" w14:paraId="00000043">
      <w:pPr>
        <w:jc w:val="both"/>
        <w:rPr/>
      </w:pPr>
      <w:r w:rsidDel="00000000" w:rsidR="00000000" w:rsidRPr="00000000">
        <w:rPr>
          <w:rtl w:val="0"/>
        </w:rPr>
      </w:r>
    </w:p>
    <w:p w:rsidR="00000000" w:rsidDel="00000000" w:rsidP="00000000" w:rsidRDefault="00000000" w:rsidRPr="00000000" w14:paraId="00000044">
      <w:pPr>
        <w:pStyle w:val="Heading2"/>
        <w:jc w:val="both"/>
        <w:rPr/>
      </w:pPr>
      <w:bookmarkStart w:colFirst="0" w:colLast="0" w:name="_3vosllrxnbe8" w:id="6"/>
      <w:bookmarkEnd w:id="6"/>
      <w:r w:rsidDel="00000000" w:rsidR="00000000" w:rsidRPr="00000000">
        <w:rPr>
          <w:rtl w:val="0"/>
        </w:rPr>
        <w:t xml:space="preserve">procfs</w:t>
      </w:r>
    </w:p>
    <w:p w:rsidR="00000000" w:rsidDel="00000000" w:rsidP="00000000" w:rsidRDefault="00000000" w:rsidRPr="00000000" w14:paraId="00000045">
      <w:pPr>
        <w:jc w:val="both"/>
        <w:rPr/>
      </w:pPr>
      <w:r w:rsidDel="00000000" w:rsidR="00000000" w:rsidRPr="00000000">
        <w:rPr>
          <w:rtl w:val="0"/>
        </w:rPr>
        <w:t xml:space="preserve">Виртуальная файловая система, отображающая информацию о процессах и системе. В директории /proc находится некоторая информация о системе, а в директориях с PID процесса – о соответствующих процессах.</w:t>
      </w:r>
    </w:p>
    <w:p w:rsidR="00000000" w:rsidDel="00000000" w:rsidP="00000000" w:rsidRDefault="00000000" w:rsidRPr="00000000" w14:paraId="00000046">
      <w:pPr>
        <w:jc w:val="both"/>
        <w:rPr/>
      </w:pPr>
      <w:r w:rsidDel="00000000" w:rsidR="00000000" w:rsidRPr="00000000">
        <w:rPr>
          <w:rtl w:val="0"/>
        </w:rPr>
        <w:t xml:space="preserve">Примеры.</w:t>
      </w:r>
    </w:p>
    <w:tbl>
      <w:tblPr>
        <w:tblStyle w:val="Table4"/>
        <w:tblW w:w="9640.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640"/>
        <w:tblGridChange w:id="0">
          <w:tblGrid>
            <w:gridCol w:w="9640"/>
          </w:tblGrid>
        </w:tblGridChange>
      </w:tblGrid>
      <w:tr>
        <w:tc>
          <w:tcPr>
            <w:shd w:fill="efefef" w:val="clear"/>
            <w:tcMar>
              <w:top w:w="100.0" w:type="dxa"/>
              <w:left w:w="100.0" w:type="dxa"/>
              <w:bottom w:w="100.0" w:type="dxa"/>
              <w:right w:w="100.0" w:type="dxa"/>
            </w:tcMar>
            <w:vAlign w:val="top"/>
          </w:tcPr>
          <w:p w:rsidR="00000000" w:rsidDel="00000000" w:rsidP="00000000" w:rsidRDefault="00000000" w:rsidRPr="00000000" w14:paraId="00000047">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cat /proc/interrupts</w:t>
            </w:r>
            <w:r w:rsidDel="00000000" w:rsidR="00000000" w:rsidRPr="00000000">
              <w:rPr>
                <w:rtl w:val="0"/>
              </w:rPr>
            </w:r>
          </w:p>
          <w:p w:rsidR="00000000" w:rsidDel="00000000" w:rsidP="00000000" w:rsidRDefault="00000000" w:rsidRPr="00000000" w14:paraId="00000048">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cat /proc/cpuinfo</w:t>
            </w:r>
            <w:r w:rsidDel="00000000" w:rsidR="00000000" w:rsidRPr="00000000">
              <w:rPr>
                <w:rtl w:val="0"/>
              </w:rPr>
            </w:r>
          </w:p>
          <w:p w:rsidR="00000000" w:rsidDel="00000000" w:rsidP="00000000" w:rsidRDefault="00000000" w:rsidRPr="00000000" w14:paraId="00000049">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cat /proc/2/stat</w:t>
            </w:r>
            <w:r w:rsidDel="00000000" w:rsidR="00000000" w:rsidRPr="00000000">
              <w:rPr>
                <w:rtl w:val="0"/>
              </w:rPr>
            </w:r>
          </w:p>
          <w:p w:rsidR="00000000" w:rsidDel="00000000" w:rsidP="00000000" w:rsidRDefault="00000000" w:rsidRPr="00000000" w14:paraId="0000004A">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cat /proc/2267/environ</w:t>
            </w:r>
            <w:r w:rsidDel="00000000" w:rsidR="00000000" w:rsidRPr="00000000">
              <w:rPr>
                <w:rtl w:val="0"/>
              </w:rPr>
            </w:r>
          </w:p>
        </w:tc>
      </w:tr>
    </w:tbl>
    <w:p w:rsidR="00000000" w:rsidDel="00000000" w:rsidP="00000000" w:rsidRDefault="00000000" w:rsidRPr="00000000" w14:paraId="0000004B">
      <w:pPr>
        <w:jc w:val="both"/>
        <w:rPr/>
      </w:pPr>
      <w:r w:rsidDel="00000000" w:rsidR="00000000" w:rsidRPr="00000000">
        <w:rPr>
          <w:rtl w:val="0"/>
        </w:rPr>
      </w:r>
    </w:p>
    <w:p w:rsidR="00000000" w:rsidDel="00000000" w:rsidP="00000000" w:rsidRDefault="00000000" w:rsidRPr="00000000" w14:paraId="0000004C">
      <w:pPr>
        <w:jc w:val="both"/>
        <w:rPr/>
      </w:pPr>
      <w:r w:rsidDel="00000000" w:rsidR="00000000" w:rsidRPr="00000000">
        <w:rPr>
          <w:rtl w:val="0"/>
        </w:rPr>
        <w:t xml:space="preserve">Содержит также ряд полезных подразделов с информацией о прерываниях, файловых системах, системных параметрах.</w:t>
      </w:r>
    </w:p>
    <w:p w:rsidR="00000000" w:rsidDel="00000000" w:rsidP="00000000" w:rsidRDefault="00000000" w:rsidRPr="00000000" w14:paraId="0000004D">
      <w:pPr>
        <w:jc w:val="both"/>
        <w:rPr/>
      </w:pPr>
      <w:r w:rsidDel="00000000" w:rsidR="00000000" w:rsidRPr="00000000">
        <w:rPr>
          <w:rtl w:val="0"/>
        </w:rPr>
        <w:t xml:space="preserve">Интерфейс позволяет не только получать информацию о процессах, но и изменять.</w:t>
      </w:r>
    </w:p>
    <w:p w:rsidR="00000000" w:rsidDel="00000000" w:rsidP="00000000" w:rsidRDefault="00000000" w:rsidRPr="00000000" w14:paraId="0000004E">
      <w:pPr>
        <w:jc w:val="both"/>
        <w:rPr/>
      </w:pPr>
      <w:r w:rsidDel="00000000" w:rsidR="00000000" w:rsidRPr="00000000">
        <w:rPr>
          <w:rtl w:val="0"/>
        </w:rPr>
        <w:t xml:space="preserve">Например.</w:t>
      </w:r>
    </w:p>
    <w:tbl>
      <w:tblPr>
        <w:tblStyle w:val="Table5"/>
        <w:tblW w:w="9640.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640"/>
        <w:tblGridChange w:id="0">
          <w:tblGrid>
            <w:gridCol w:w="9640"/>
          </w:tblGrid>
        </w:tblGridChange>
      </w:tblGrid>
      <w:tr>
        <w:tc>
          <w:tcPr>
            <w:shd w:fill="efefef" w:val="clear"/>
            <w:tcMar>
              <w:top w:w="100.0" w:type="dxa"/>
              <w:left w:w="100.0" w:type="dxa"/>
              <w:bottom w:w="100.0" w:type="dxa"/>
              <w:right w:w="100.0" w:type="dxa"/>
            </w:tcMar>
            <w:vAlign w:val="top"/>
          </w:tcPr>
          <w:p w:rsidR="00000000" w:rsidDel="00000000" w:rsidP="00000000" w:rsidRDefault="00000000" w:rsidRPr="00000000" w14:paraId="0000004F">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echo </w:t>
            </w:r>
            <w:r w:rsidDel="00000000" w:rsidR="00000000" w:rsidRPr="00000000">
              <w:rPr>
                <w:rFonts w:ascii="Courier New" w:cs="Courier New" w:eastAsia="Courier New" w:hAnsi="Courier New"/>
                <w:color w:val="008800"/>
                <w:rtl w:val="0"/>
              </w:rPr>
              <w:t xml:space="preserve">"1"</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&gt;</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8800"/>
                <w:rtl w:val="0"/>
              </w:rPr>
              <w:t xml:space="preserve">/proc/</w:t>
            </w:r>
            <w:r w:rsidDel="00000000" w:rsidR="00000000" w:rsidRPr="00000000">
              <w:rPr>
                <w:rFonts w:ascii="Courier New" w:cs="Courier New" w:eastAsia="Courier New" w:hAnsi="Courier New"/>
                <w:color w:val="000000"/>
                <w:rtl w:val="0"/>
              </w:rPr>
              <w:t xml:space="preserve">sys</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net</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ipv4</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ip_forward</w:t>
            </w:r>
          </w:p>
        </w:tc>
      </w:tr>
    </w:tbl>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Разрешить IP- Forwarding, чтобы машина могла работать как маршрутизатор. Обратите внимание, что маршрутизация выполняется на уровне ядра, без привлечения пользовательского пространства. Сделано это в интересах быстродействия. Механизмы для маршрутизации, сетевого фильтра – реализованы внутри ядра. (Также стоит отметить, что после перезагрузки это состояние не сохранится. Чтобы опция была включена постоянно, следует отредактировать файл /etc/sysctl.conf.) </w:t>
      </w:r>
    </w:p>
    <w:p w:rsidR="00000000" w:rsidDel="00000000" w:rsidP="00000000" w:rsidRDefault="00000000" w:rsidRPr="00000000" w14:paraId="00000052">
      <w:pPr>
        <w:pStyle w:val="Heading2"/>
        <w:jc w:val="both"/>
        <w:rPr/>
      </w:pPr>
      <w:bookmarkStart w:colFirst="0" w:colLast="0" w:name="_4wue0th8ejiq" w:id="7"/>
      <w:bookmarkEnd w:id="7"/>
      <w:r w:rsidDel="00000000" w:rsidR="00000000" w:rsidRPr="00000000">
        <w:rPr>
          <w:rtl w:val="0"/>
        </w:rPr>
        <w:t xml:space="preserve">dev</w:t>
      </w:r>
    </w:p>
    <w:p w:rsidR="00000000" w:rsidDel="00000000" w:rsidP="00000000" w:rsidRDefault="00000000" w:rsidRPr="00000000" w14:paraId="00000053">
      <w:pPr>
        <w:jc w:val="both"/>
        <w:rPr/>
      </w:pPr>
      <w:r w:rsidDel="00000000" w:rsidR="00000000" w:rsidRPr="00000000">
        <w:rPr>
          <w:rtl w:val="0"/>
        </w:rPr>
        <w:t xml:space="preserve">Очень важный элемент системы, реализующий концепцию “всё есть файл”. Ведь если мы хотим отправить сообщение в терминал 1, то пишем.</w:t>
      </w:r>
    </w:p>
    <w:tbl>
      <w:tblPr>
        <w:tblStyle w:val="Table6"/>
        <w:tblW w:w="9640.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640"/>
        <w:tblGridChange w:id="0">
          <w:tblGrid>
            <w:gridCol w:w="9640"/>
          </w:tblGrid>
        </w:tblGridChange>
      </w:tblGrid>
      <w:tr>
        <w:tc>
          <w:tcPr>
            <w:shd w:fill="efefef"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echo Test &gt;/dev/ttу1</w:t>
            </w:r>
            <w:r w:rsidDel="00000000" w:rsidR="00000000" w:rsidRPr="00000000">
              <w:rPr>
                <w:rtl w:val="0"/>
              </w:rPr>
            </w:r>
          </w:p>
        </w:tc>
      </w:tr>
    </w:tbl>
    <w:p w:rsidR="00000000" w:rsidDel="00000000" w:rsidP="00000000" w:rsidRDefault="00000000" w:rsidRPr="00000000" w14:paraId="00000055">
      <w:pPr>
        <w:jc w:val="both"/>
        <w:rPr/>
      </w:pPr>
      <w:r w:rsidDel="00000000" w:rsidR="00000000" w:rsidRPr="00000000">
        <w:rPr>
          <w:rtl w:val="0"/>
        </w:rPr>
      </w:r>
    </w:p>
    <w:p w:rsidR="00000000" w:rsidDel="00000000" w:rsidP="00000000" w:rsidRDefault="00000000" w:rsidRPr="00000000" w14:paraId="00000056">
      <w:pPr>
        <w:jc w:val="both"/>
        <w:rPr/>
      </w:pPr>
      <w:r w:rsidDel="00000000" w:rsidR="00000000" w:rsidRPr="00000000">
        <w:rPr>
          <w:rtl w:val="0"/>
        </w:rPr>
        <w:t xml:space="preserve">Существующие в директории /dev файлы – особого рода имена устройств, с которыми можно работать. Более точно, это именованные каналы (FIFO), позволяющие взаимодействовать с драйверами устройств.</w:t>
      </w:r>
    </w:p>
    <w:p w:rsidR="00000000" w:rsidDel="00000000" w:rsidP="00000000" w:rsidRDefault="00000000" w:rsidRPr="00000000" w14:paraId="00000057">
      <w:pPr>
        <w:jc w:val="both"/>
        <w:rPr/>
      </w:pPr>
      <w:r w:rsidDel="00000000" w:rsidR="00000000" w:rsidRPr="00000000">
        <w:rPr>
          <w:rtl w:val="0"/>
        </w:rPr>
        <w:t xml:space="preserve">Ряд устройств создается автоматически операционной системой. К таким относятся терминалы, устройства дисков (hda – IDE, sda – SATA).  Также стоит отметить, что такое именование устройств характерно именно для Linux. В других UNIX-подобных системах нумерация может отличаться. К примеру, во FreeBSD можно увидеть такие наименования: ad0, ad0s1a, ad0s1b. В загрузчике GRUB раздел /dev/sda1 будет выглядеть как (hd0, msdos1), а /dev/sdb5 как (hd1,msdos5), при этом msdos не значит, что используется FAT, это может быть и etx2 и ext4.</w:t>
      </w:r>
    </w:p>
    <w:p w:rsidR="00000000" w:rsidDel="00000000" w:rsidP="00000000" w:rsidRDefault="00000000" w:rsidRPr="00000000" w14:paraId="00000058">
      <w:pPr>
        <w:jc w:val="both"/>
        <w:rPr/>
      </w:pPr>
      <w:r w:rsidDel="00000000" w:rsidR="00000000" w:rsidRPr="00000000">
        <w:rPr>
          <w:rtl w:val="0"/>
        </w:rPr>
        <w:t xml:space="preserve">Устройства делятся на блочные и символьные. С символьными можно работать как с обычными текстовыми файлами. Блочные работают блоками, пример – устройства дисков.</w:t>
      </w:r>
    </w:p>
    <w:p w:rsidR="00000000" w:rsidDel="00000000" w:rsidP="00000000" w:rsidRDefault="00000000" w:rsidRPr="00000000" w14:paraId="00000059">
      <w:pPr>
        <w:jc w:val="both"/>
        <w:rPr/>
      </w:pPr>
      <w:r w:rsidDel="00000000" w:rsidR="00000000" w:rsidRPr="00000000">
        <w:rPr>
          <w:rtl w:val="0"/>
        </w:rPr>
        <w:t xml:space="preserve">У данных файлов нет размера. Но они обладают такими атрибутами, как старший и младший номер устройства. Старший определяет тип устройства, младший – порядковый номер среди однотипных устройств.</w:t>
      </w:r>
    </w:p>
    <w:p w:rsidR="00000000" w:rsidDel="00000000" w:rsidP="00000000" w:rsidRDefault="00000000" w:rsidRPr="00000000" w14:paraId="0000005A">
      <w:pPr>
        <w:jc w:val="both"/>
        <w:rPr/>
      </w:pPr>
      <w:r w:rsidDel="00000000" w:rsidR="00000000" w:rsidRPr="00000000">
        <w:rPr>
          <w:rtl w:val="0"/>
        </w:rPr>
        <w:t xml:space="preserve">Посмотрите, какие старшие и младшие номера присутствуют у дисковых устройств (/dev/sda, /dev/sda1, /dev/sdb).</w:t>
      </w:r>
    </w:p>
    <w:p w:rsidR="00000000" w:rsidDel="00000000" w:rsidP="00000000" w:rsidRDefault="00000000" w:rsidRPr="00000000" w14:paraId="0000005B">
      <w:pPr>
        <w:jc w:val="both"/>
        <w:rPr/>
      </w:pPr>
      <w:r w:rsidDel="00000000" w:rsidR="00000000" w:rsidRPr="00000000">
        <w:rPr>
          <w:rtl w:val="0"/>
        </w:rPr>
        <w:t xml:space="preserve">Но не всегда файл нужного устройства будет присутствовать. В этом случае помогает команда mknod.</w:t>
      </w:r>
    </w:p>
    <w:p w:rsidR="00000000" w:rsidDel="00000000" w:rsidP="00000000" w:rsidRDefault="00000000" w:rsidRPr="00000000" w14:paraId="0000005C">
      <w:pPr>
        <w:jc w:val="both"/>
        <w:rPr/>
      </w:pPr>
      <w:r w:rsidDel="00000000" w:rsidR="00000000" w:rsidRPr="00000000">
        <w:rPr>
          <w:rtl w:val="0"/>
        </w:rPr>
        <w:t xml:space="preserve">Она позволяет с ключом b создавать блочные устройства, с ключом u – символьные и с ключом p – именованные каналы. </w:t>
      </w:r>
    </w:p>
    <w:p w:rsidR="00000000" w:rsidDel="00000000" w:rsidP="00000000" w:rsidRDefault="00000000" w:rsidRPr="00000000" w14:paraId="0000005D">
      <w:pPr>
        <w:jc w:val="both"/>
        <w:rPr/>
      </w:pPr>
      <w:r w:rsidDel="00000000" w:rsidR="00000000" w:rsidRPr="00000000">
        <w:rPr>
          <w:rtl w:val="0"/>
        </w:rPr>
        <w:t xml:space="preserve">Примеры.</w:t>
      </w:r>
    </w:p>
    <w:tbl>
      <w:tblPr>
        <w:tblStyle w:val="Table7"/>
        <w:tblW w:w="9640.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640"/>
        <w:tblGridChange w:id="0">
          <w:tblGrid>
            <w:gridCol w:w="9640"/>
          </w:tblGrid>
        </w:tblGridChange>
      </w:tblGrid>
      <w:tr>
        <w:tc>
          <w:tcPr>
            <w:shd w:fill="efefef" w:val="clear"/>
            <w:tcMar>
              <w:top w:w="100.0" w:type="dxa"/>
              <w:left w:w="100.0" w:type="dxa"/>
              <w:bottom w:w="100.0" w:type="dxa"/>
              <w:right w:w="100.0" w:type="dxa"/>
            </w:tcMar>
            <w:vAlign w:val="top"/>
          </w:tcPr>
          <w:p w:rsidR="00000000" w:rsidDel="00000000" w:rsidP="00000000" w:rsidRDefault="00000000" w:rsidRPr="00000000" w14:paraId="0000005E">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mknod /dev/test1 b 200 1</w:t>
            </w:r>
            <w:r w:rsidDel="00000000" w:rsidR="00000000" w:rsidRPr="00000000">
              <w:rPr>
                <w:rtl w:val="0"/>
              </w:rPr>
            </w:r>
          </w:p>
          <w:p w:rsidR="00000000" w:rsidDel="00000000" w:rsidP="00000000" w:rsidRDefault="00000000" w:rsidRPr="00000000" w14:paraId="0000005F">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mknod /dev/test2 u 201 1</w:t>
            </w:r>
            <w:r w:rsidDel="00000000" w:rsidR="00000000" w:rsidRPr="00000000">
              <w:rPr>
                <w:rtl w:val="0"/>
              </w:rPr>
            </w:r>
          </w:p>
          <w:p w:rsidR="00000000" w:rsidDel="00000000" w:rsidP="00000000" w:rsidRDefault="00000000" w:rsidRPr="00000000" w14:paraId="00000060">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mknod /tmp/test3 p</w:t>
            </w:r>
            <w:r w:rsidDel="00000000" w:rsidR="00000000" w:rsidRPr="00000000">
              <w:rPr>
                <w:rtl w:val="0"/>
              </w:rPr>
            </w:r>
          </w:p>
        </w:tc>
      </w:tr>
    </w:tbl>
    <w:p w:rsidR="00000000" w:rsidDel="00000000" w:rsidP="00000000" w:rsidRDefault="00000000" w:rsidRPr="00000000" w14:paraId="00000061">
      <w:pPr>
        <w:jc w:val="both"/>
        <w:rPr/>
      </w:pPr>
      <w:r w:rsidDel="00000000" w:rsidR="00000000" w:rsidRPr="00000000">
        <w:rPr>
          <w:rtl w:val="0"/>
        </w:rPr>
      </w:r>
    </w:p>
    <w:p w:rsidR="00000000" w:rsidDel="00000000" w:rsidP="00000000" w:rsidRDefault="00000000" w:rsidRPr="00000000" w14:paraId="00000062">
      <w:pPr>
        <w:jc w:val="both"/>
        <w:rPr/>
      </w:pPr>
      <w:r w:rsidDel="00000000" w:rsidR="00000000" w:rsidRPr="00000000">
        <w:rPr>
          <w:rtl w:val="0"/>
        </w:rPr>
        <w:t xml:space="preserve">Фактически это ещё один механизм межпроцессного взаимодействия.</w:t>
      </w:r>
    </w:p>
    <w:p w:rsidR="00000000" w:rsidDel="00000000" w:rsidP="00000000" w:rsidRDefault="00000000" w:rsidRPr="00000000" w14:paraId="00000063">
      <w:pPr>
        <w:jc w:val="both"/>
        <w:rPr/>
      </w:pPr>
      <w:r w:rsidDel="00000000" w:rsidR="00000000" w:rsidRPr="00000000">
        <w:rPr>
          <w:rtl w:val="0"/>
        </w:rPr>
        <w:t xml:space="preserve">Также обратите внимание, что после перезагрузки созданные файлы устройств в директории /dev не сохранятся. Потому они должны создаваться с помощью mknod скриптами при загрузке либо с помощью аналогичного системного вызова соответствующего модуля ядра.</w:t>
      </w:r>
    </w:p>
    <w:p w:rsidR="00000000" w:rsidDel="00000000" w:rsidP="00000000" w:rsidRDefault="00000000" w:rsidRPr="00000000" w14:paraId="00000064">
      <w:pPr>
        <w:pStyle w:val="Heading2"/>
        <w:jc w:val="both"/>
        <w:rPr/>
      </w:pPr>
      <w:bookmarkStart w:colFirst="0" w:colLast="0" w:name="_v2m2a8ofblu3" w:id="8"/>
      <w:bookmarkEnd w:id="8"/>
      <w:r w:rsidDel="00000000" w:rsidR="00000000" w:rsidRPr="00000000">
        <w:rPr>
          <w:rtl w:val="0"/>
        </w:rPr>
        <w:t xml:space="preserve">sysfs</w:t>
      </w:r>
    </w:p>
    <w:p w:rsidR="00000000" w:rsidDel="00000000" w:rsidP="00000000" w:rsidRDefault="00000000" w:rsidRPr="00000000" w14:paraId="00000065">
      <w:pPr>
        <w:jc w:val="both"/>
        <w:rPr/>
      </w:pPr>
      <w:r w:rsidDel="00000000" w:rsidR="00000000" w:rsidRPr="00000000">
        <w:rPr>
          <w:rtl w:val="0"/>
        </w:rPr>
        <w:t xml:space="preserve">Так же как и profs предоставляет для пользовательского пространства информацию, доступную ядру. В /sys содержатся структурированные данные в виде текстовых файлов о найденном ядром оборудовании. Здесь есть блочные устройства, шины(в том числе можно посмотреть информацию по PCI, закрепленным аппаратным прерываниям и т.д.), драйвера.</w:t>
      </w:r>
    </w:p>
    <w:p w:rsidR="00000000" w:rsidDel="00000000" w:rsidP="00000000" w:rsidRDefault="00000000" w:rsidRPr="00000000" w14:paraId="00000066">
      <w:pPr>
        <w:jc w:val="both"/>
        <w:rPr/>
      </w:pPr>
      <w:r w:rsidDel="00000000" w:rsidR="00000000" w:rsidRPr="00000000">
        <w:rPr>
          <w:rtl w:val="0"/>
        </w:rPr>
        <w:t xml:space="preserve">sysfs позволяет добавлять и удалять устройства (с точки зрения ядра операционной системы).</w:t>
      </w:r>
    </w:p>
    <w:p w:rsidR="00000000" w:rsidDel="00000000" w:rsidP="00000000" w:rsidRDefault="00000000" w:rsidRPr="00000000" w14:paraId="00000067">
      <w:pPr>
        <w:jc w:val="both"/>
        <w:rPr/>
      </w:pPr>
      <w:r w:rsidDel="00000000" w:rsidR="00000000" w:rsidRPr="00000000">
        <w:rPr>
          <w:rtl w:val="0"/>
        </w:rPr>
        <w:t xml:space="preserve">Удаление устройства.</w:t>
      </w:r>
    </w:p>
    <w:tbl>
      <w:tblPr>
        <w:tblStyle w:val="Table8"/>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echo 1 &gt;/sys/block/sdX/device/delete</w:t>
            </w:r>
            <w:r w:rsidDel="00000000" w:rsidR="00000000" w:rsidRPr="00000000">
              <w:rPr>
                <w:rtl w:val="0"/>
              </w:rPr>
            </w:r>
          </w:p>
        </w:tc>
      </w:tr>
    </w:tbl>
    <w:p w:rsidR="00000000" w:rsidDel="00000000" w:rsidP="00000000" w:rsidRDefault="00000000" w:rsidRPr="00000000" w14:paraId="00000069">
      <w:pPr>
        <w:jc w:val="both"/>
        <w:rPr/>
      </w:pPr>
      <w:r w:rsidDel="00000000" w:rsidR="00000000" w:rsidRPr="00000000">
        <w:rPr>
          <w:rtl w:val="0"/>
        </w:rPr>
      </w:r>
    </w:p>
    <w:p w:rsidR="00000000" w:rsidDel="00000000" w:rsidP="00000000" w:rsidRDefault="00000000" w:rsidRPr="00000000" w14:paraId="0000006A">
      <w:pPr>
        <w:jc w:val="both"/>
        <w:rPr/>
      </w:pPr>
      <w:r w:rsidDel="00000000" w:rsidR="00000000" w:rsidRPr="00000000">
        <w:rPr>
          <w:rtl w:val="0"/>
        </w:rPr>
        <w:t xml:space="preserve">Где sdX — sda, sdb, sdc (для /dev/sda и т.д., соответственно).</w:t>
      </w:r>
    </w:p>
    <w:p w:rsidR="00000000" w:rsidDel="00000000" w:rsidP="00000000" w:rsidRDefault="00000000" w:rsidRPr="00000000" w14:paraId="0000006B">
      <w:pPr>
        <w:jc w:val="both"/>
        <w:rPr/>
      </w:pPr>
      <w:r w:rsidDel="00000000" w:rsidR="00000000" w:rsidRPr="00000000">
        <w:rPr>
          <w:rtl w:val="0"/>
        </w:rPr>
        <w:t xml:space="preserve">Команда низкоуровневая и не проверяет, было ли устройство смонтировано или нет.</w:t>
      </w:r>
    </w:p>
    <w:p w:rsidR="00000000" w:rsidDel="00000000" w:rsidP="00000000" w:rsidRDefault="00000000" w:rsidRPr="00000000" w14:paraId="0000006C">
      <w:pPr>
        <w:jc w:val="both"/>
        <w:rPr/>
      </w:pPr>
      <w:r w:rsidDel="00000000" w:rsidR="00000000" w:rsidRPr="00000000">
        <w:rPr>
          <w:rtl w:val="0"/>
        </w:rPr>
        <w:t xml:space="preserve">Добавление устройства.</w:t>
      </w:r>
    </w:p>
    <w:tbl>
      <w:tblPr>
        <w:tblStyle w:val="Table9"/>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echo "- - -" &gt;/sys/class/scsi_host/hostX/scan</w:t>
            </w:r>
            <w:r w:rsidDel="00000000" w:rsidR="00000000" w:rsidRPr="00000000">
              <w:rPr>
                <w:rtl w:val="0"/>
              </w:rPr>
            </w:r>
          </w:p>
        </w:tc>
      </w:tr>
    </w:tbl>
    <w:p w:rsidR="00000000" w:rsidDel="00000000" w:rsidP="00000000" w:rsidRDefault="00000000" w:rsidRPr="00000000" w14:paraId="0000006E">
      <w:pPr>
        <w:jc w:val="both"/>
        <w:rPr/>
      </w:pPr>
      <w:r w:rsidDel="00000000" w:rsidR="00000000" w:rsidRPr="00000000">
        <w:rPr>
          <w:rtl w:val="0"/>
        </w:rPr>
      </w:r>
    </w:p>
    <w:p w:rsidR="00000000" w:rsidDel="00000000" w:rsidP="00000000" w:rsidRDefault="00000000" w:rsidRPr="00000000" w14:paraId="0000006F">
      <w:pPr>
        <w:jc w:val="both"/>
        <w:rPr/>
      </w:pPr>
      <w:r w:rsidDel="00000000" w:rsidR="00000000" w:rsidRPr="00000000">
        <w:rPr>
          <w:rtl w:val="0"/>
        </w:rPr>
        <w:t xml:space="preserve">Где X — номер шины, совпадает с номером SATA порта на материнской плате. Если Вы не знаете номер, можно по очереди перебирать номера (нумерация идет с 0) до достижения успеха. Фактически команда заставляет контроллер перечитать список подключенных устройств, например.</w:t>
      </w:r>
    </w:p>
    <w:tbl>
      <w:tblPr>
        <w:tblStyle w:val="Table10"/>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echo "- - -" &gt;/sys/class/scsi_host/host0/scan</w:t>
            </w:r>
            <w:r w:rsidDel="00000000" w:rsidR="00000000" w:rsidRPr="00000000">
              <w:rPr>
                <w:rtl w:val="0"/>
              </w:rPr>
            </w:r>
          </w:p>
          <w:p w:rsidR="00000000" w:rsidDel="00000000" w:rsidP="00000000" w:rsidRDefault="00000000" w:rsidRPr="00000000" w14:paraId="00000071">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echo "- - -" &gt;/sys/class/scsi_host/host1/scan</w:t>
            </w:r>
            <w:r w:rsidDel="00000000" w:rsidR="00000000" w:rsidRPr="00000000">
              <w:rPr>
                <w:rtl w:val="0"/>
              </w:rPr>
            </w:r>
          </w:p>
          <w:p w:rsidR="00000000" w:rsidDel="00000000" w:rsidP="00000000" w:rsidRDefault="00000000" w:rsidRPr="00000000" w14:paraId="00000072">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echo "- - -" &gt;/sys/class/scsi_host/host2/scan</w:t>
            </w:r>
            <w:r w:rsidDel="00000000" w:rsidR="00000000" w:rsidRPr="00000000">
              <w:rPr>
                <w:rtl w:val="0"/>
              </w:rPr>
            </w:r>
          </w:p>
        </w:tc>
      </w:tr>
    </w:tbl>
    <w:p w:rsidR="00000000" w:rsidDel="00000000" w:rsidP="00000000" w:rsidRDefault="00000000" w:rsidRPr="00000000" w14:paraId="00000073">
      <w:pPr>
        <w:jc w:val="both"/>
        <w:rPr/>
      </w:pPr>
      <w:r w:rsidDel="00000000" w:rsidR="00000000" w:rsidRPr="00000000">
        <w:rPr>
          <w:rtl w:val="0"/>
        </w:rPr>
      </w:r>
    </w:p>
    <w:p w:rsidR="00000000" w:rsidDel="00000000" w:rsidP="00000000" w:rsidRDefault="00000000" w:rsidRPr="00000000" w14:paraId="00000074">
      <w:pPr>
        <w:jc w:val="both"/>
        <w:rPr/>
      </w:pPr>
      <w:r w:rsidDel="00000000" w:rsidR="00000000" w:rsidRPr="00000000">
        <w:rPr>
          <w:rtl w:val="0"/>
        </w:rPr>
        <w:t xml:space="preserve">Вышеописанные команды с sudo.</w:t>
      </w:r>
    </w:p>
    <w:p w:rsidR="00000000" w:rsidDel="00000000" w:rsidP="00000000" w:rsidRDefault="00000000" w:rsidRPr="00000000" w14:paraId="00000075">
      <w:pPr>
        <w:jc w:val="both"/>
        <w:rPr/>
      </w:pPr>
      <w:r w:rsidDel="00000000" w:rsidR="00000000" w:rsidRPr="00000000">
        <w:rPr>
          <w:rtl w:val="0"/>
        </w:rPr>
        <w:t xml:space="preserve">Удаление устройства.</w:t>
      </w:r>
    </w:p>
    <w:tbl>
      <w:tblPr>
        <w:tblStyle w:val="Table11"/>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echo </w:t>
            </w:r>
            <w:r w:rsidDel="00000000" w:rsidR="00000000" w:rsidRPr="00000000">
              <w:rPr>
                <w:rFonts w:ascii="Courier New" w:cs="Courier New" w:eastAsia="Courier New" w:hAnsi="Courier New"/>
                <w:color w:val="006666"/>
                <w:rtl w:val="0"/>
              </w:rPr>
              <w:t xml:space="preserve">1</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sudo tee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sys</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block</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sdX</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device</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88"/>
                <w:rtl w:val="0"/>
              </w:rPr>
              <w:t xml:space="preserve">delete</w:t>
            </w:r>
            <w:r w:rsidDel="00000000" w:rsidR="00000000" w:rsidRPr="00000000">
              <w:rPr>
                <w:rtl w:val="0"/>
              </w:rPr>
            </w:r>
          </w:p>
        </w:tc>
      </w:tr>
    </w:tbl>
    <w:p w:rsidR="00000000" w:rsidDel="00000000" w:rsidP="00000000" w:rsidRDefault="00000000" w:rsidRPr="00000000" w14:paraId="00000077">
      <w:pPr>
        <w:jc w:val="both"/>
        <w:rPr/>
      </w:pPr>
      <w:r w:rsidDel="00000000" w:rsidR="00000000" w:rsidRPr="00000000">
        <w:rPr>
          <w:rtl w:val="0"/>
        </w:rPr>
      </w:r>
    </w:p>
    <w:p w:rsidR="00000000" w:rsidDel="00000000" w:rsidP="00000000" w:rsidRDefault="00000000" w:rsidRPr="00000000" w14:paraId="00000078">
      <w:pPr>
        <w:jc w:val="both"/>
        <w:rPr/>
      </w:pPr>
      <w:r w:rsidDel="00000000" w:rsidR="00000000" w:rsidRPr="00000000">
        <w:rPr>
          <w:rtl w:val="0"/>
        </w:rPr>
        <w:t xml:space="preserve">Добавление устройства.</w:t>
      </w:r>
    </w:p>
    <w:tbl>
      <w:tblPr>
        <w:tblStyle w:val="Table12"/>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echo </w:t>
            </w:r>
            <w:r w:rsidDel="00000000" w:rsidR="00000000" w:rsidRPr="00000000">
              <w:rPr>
                <w:rFonts w:ascii="Courier New" w:cs="Courier New" w:eastAsia="Courier New" w:hAnsi="Courier New"/>
                <w:color w:val="008800"/>
                <w:rtl w:val="0"/>
              </w:rPr>
              <w:t xml:space="preserve">"- - -"</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sudo tee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sys</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88"/>
                <w:rtl w:val="0"/>
              </w:rPr>
              <w:t xml:space="preserve">class</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scsi_host</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hostX</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scan</w:t>
            </w:r>
          </w:p>
        </w:tc>
      </w:tr>
    </w:tbl>
    <w:p w:rsidR="00000000" w:rsidDel="00000000" w:rsidP="00000000" w:rsidRDefault="00000000" w:rsidRPr="00000000" w14:paraId="0000007A">
      <w:pPr>
        <w:jc w:val="both"/>
        <w:rPr/>
      </w:pPr>
      <w:r w:rsidDel="00000000" w:rsidR="00000000" w:rsidRPr="00000000">
        <w:rPr>
          <w:rtl w:val="0"/>
        </w:rPr>
      </w:r>
    </w:p>
    <w:p w:rsidR="00000000" w:rsidDel="00000000" w:rsidP="00000000" w:rsidRDefault="00000000" w:rsidRPr="00000000" w14:paraId="0000007B">
      <w:pPr>
        <w:pStyle w:val="Heading1"/>
        <w:jc w:val="both"/>
        <w:rPr/>
      </w:pPr>
      <w:bookmarkStart w:colFirst="0" w:colLast="0" w:name="_evr0xh9fgm8w" w:id="9"/>
      <w:bookmarkEnd w:id="9"/>
      <w:r w:rsidDel="00000000" w:rsidR="00000000" w:rsidRPr="00000000">
        <w:rPr>
          <w:rtl w:val="0"/>
        </w:rPr>
        <w:t xml:space="preserve">Таблицы разделов</w:t>
      </w:r>
    </w:p>
    <w:p w:rsidR="00000000" w:rsidDel="00000000" w:rsidP="00000000" w:rsidRDefault="00000000" w:rsidRPr="00000000" w14:paraId="0000007C">
      <w:pPr>
        <w:spacing w:after="0" w:line="280.80000000000007" w:lineRule="auto"/>
        <w:ind w:left="6.141732283464449" w:right="1280" w:firstLine="0"/>
        <w:jc w:val="both"/>
        <w:rPr/>
      </w:pPr>
      <w:r w:rsidDel="00000000" w:rsidR="00000000" w:rsidRPr="00000000">
        <w:rPr>
          <w:rtl w:val="0"/>
        </w:rPr>
        <w:t xml:space="preserve">Для установки нескольких операционных систем на один жесткий диск или для разделения хранимой информации (системная, файлы, архивы) применяется разметка диска на разделы. Каждый раздел выглядит для системы как отдельный диск, в DOS и Windows имеет отдельную букву диска (например, диски C: и D:).</w:t>
        <w:br w:type="textWrapping"/>
        <w:t xml:space="preserve">Для управления разделами используется таблица разделов (partition table). Это служебная область в начале жесткого диска, которая описывает дисковую разметку. Каждый раздел может содержать свою файловую систему и использоваться для загрузки размещенной в ней операционной системы (если есть такая потребность).</w:t>
        <w:br w:type="textWrapping"/>
      </w:r>
    </w:p>
    <w:p w:rsidR="00000000" w:rsidDel="00000000" w:rsidP="00000000" w:rsidRDefault="00000000" w:rsidRPr="00000000" w14:paraId="0000007D">
      <w:pPr>
        <w:pStyle w:val="Heading2"/>
        <w:spacing w:after="0" w:line="280.80000000000007" w:lineRule="auto"/>
        <w:ind w:left="6.141732283464449" w:right="1280" w:firstLine="0"/>
        <w:jc w:val="both"/>
        <w:rPr/>
      </w:pPr>
      <w:bookmarkStart w:colFirst="0" w:colLast="0" w:name="_bq1grt4pfz60" w:id="10"/>
      <w:bookmarkEnd w:id="10"/>
      <w:r w:rsidDel="00000000" w:rsidR="00000000" w:rsidRPr="00000000">
        <w:rPr>
          <w:rtl w:val="0"/>
        </w:rPr>
        <w:t xml:space="preserve">MBR</w:t>
      </w:r>
    </w:p>
    <w:p w:rsidR="00000000" w:rsidDel="00000000" w:rsidP="00000000" w:rsidRDefault="00000000" w:rsidRPr="00000000" w14:paraId="0000007E">
      <w:pPr>
        <w:spacing w:after="0" w:line="280.80000000000007" w:lineRule="auto"/>
        <w:ind w:left="0" w:right="1280" w:firstLine="0"/>
        <w:jc w:val="both"/>
        <w:rPr/>
      </w:pPr>
      <w:r w:rsidDel="00000000" w:rsidR="00000000" w:rsidRPr="00000000">
        <w:rPr>
          <w:rtl w:val="0"/>
        </w:rPr>
        <w:t xml:space="preserve">MBR – Main Boot Record (главная загрузочная запись). Содержит исполняемый код, необходимый для передачи управления загрузчик и таблицу разделов (partition table). Может содержать только 4 первичных (primary) раздела, а при необходимости большего количества разделов вместо одного из первичных разделов можно создавать расширенный раздел (extended partition). Такой раздел будет содержать внутри себя ещё несколько (до 16) разделов, называемых логическими (logical). Есть определённые ограничения, связанные с созданием разделов и установленных на нем ОС. Например, Windows необходимо обязательно устанавливать в первичный раздел, помеченный как активный (загрузочный). Для разделов Linux таких ограничений сейчас нет. </w:t>
      </w:r>
    </w:p>
    <w:p w:rsidR="00000000" w:rsidDel="00000000" w:rsidP="00000000" w:rsidRDefault="00000000" w:rsidRPr="00000000" w14:paraId="0000007F">
      <w:pPr>
        <w:spacing w:after="0" w:line="280.80000000000007" w:lineRule="auto"/>
        <w:ind w:left="6.141732283464449" w:right="1280" w:firstLine="0"/>
        <w:jc w:val="both"/>
        <w:rPr/>
      </w:pPr>
      <w:r w:rsidDel="00000000" w:rsidR="00000000" w:rsidRPr="00000000">
        <w:rPr>
          <w:rtl w:val="0"/>
        </w:rPr>
        <w:t xml:space="preserve">Кроме того, MBR позволяет использовать диски размером не более 2Tb. В случае необходимости использовать диски более 2Tb требуется использовать GPT.</w:t>
        <w:br w:type="textWrapping"/>
        <w:br w:type="textWrapping"/>
      </w:r>
    </w:p>
    <w:p w:rsidR="00000000" w:rsidDel="00000000" w:rsidP="00000000" w:rsidRDefault="00000000" w:rsidRPr="00000000" w14:paraId="00000080">
      <w:pPr>
        <w:pStyle w:val="Heading2"/>
        <w:spacing w:after="0" w:line="280.80000000000007" w:lineRule="auto"/>
        <w:ind w:left="6.141732283464449" w:right="1280" w:firstLine="0"/>
        <w:jc w:val="both"/>
        <w:rPr/>
      </w:pPr>
      <w:bookmarkStart w:colFirst="0" w:colLast="0" w:name="_ru6ube8zwkha" w:id="11"/>
      <w:bookmarkEnd w:id="11"/>
      <w:r w:rsidDel="00000000" w:rsidR="00000000" w:rsidRPr="00000000">
        <w:rPr>
          <w:rtl w:val="0"/>
        </w:rPr>
        <w:t xml:space="preserve">GPT</w:t>
      </w:r>
    </w:p>
    <w:p w:rsidR="00000000" w:rsidDel="00000000" w:rsidP="00000000" w:rsidRDefault="00000000" w:rsidRPr="00000000" w14:paraId="00000081">
      <w:pPr>
        <w:spacing w:after="0" w:line="280.80000000000007" w:lineRule="auto"/>
        <w:ind w:left="6.141732283464449" w:right="1280" w:firstLine="0"/>
        <w:jc w:val="both"/>
        <w:rPr/>
      </w:pPr>
      <w:r w:rsidDel="00000000" w:rsidR="00000000" w:rsidRPr="00000000">
        <w:rPr>
          <w:rtl w:val="0"/>
        </w:rPr>
        <w:t xml:space="preserve">GUID Partition Table. Больше не содержит загружаемый код, эти функции отнесены к UEFI. Более того, GPT – является частью стандарта UEFI (Тем не менее блок MBR все равно присутствует в начале для совместимости и защиты от повреждения утилитами, не умеющими работать с GPT, но понимающими MBR. В совместимом MBR указан один раздел, охватывающий весь диск).</w:t>
        <w:br w:type="textWrapping"/>
        <w:t xml:space="preserve">GPT не накладывает ограничений на разделы, поэтому понятия как расширенные и первичные разделы не используются.</w:t>
        <w:br w:type="textWrapping"/>
        <w:t xml:space="preserve">fdisk не будет работать с gpt, вместо него следует использовать gdisk.</w:t>
      </w:r>
    </w:p>
    <w:p w:rsidR="00000000" w:rsidDel="00000000" w:rsidP="00000000" w:rsidRDefault="00000000" w:rsidRPr="00000000" w14:paraId="00000082">
      <w:pPr>
        <w:spacing w:after="0" w:line="280.80000000000007" w:lineRule="auto"/>
        <w:ind w:left="6.141732283464449" w:right="1280" w:firstLine="0"/>
        <w:jc w:val="both"/>
        <w:rPr/>
      </w:pPr>
      <w:r w:rsidDel="00000000" w:rsidR="00000000" w:rsidRPr="00000000">
        <w:rPr>
          <w:rtl w:val="0"/>
        </w:rPr>
        <w:t xml:space="preserve">gdisk — интерактивная консольная утилита, похожая на fdisk.</w:t>
      </w:r>
    </w:p>
    <w:p w:rsidR="00000000" w:rsidDel="00000000" w:rsidP="00000000" w:rsidRDefault="00000000" w:rsidRPr="00000000" w14:paraId="00000083">
      <w:pPr>
        <w:spacing w:after="0" w:line="280.80000000000007" w:lineRule="auto"/>
        <w:ind w:left="6.141732283464449" w:right="1280" w:firstLine="0"/>
        <w:jc w:val="both"/>
        <w:rPr/>
      </w:pPr>
      <w:r w:rsidDel="00000000" w:rsidR="00000000" w:rsidRPr="00000000">
        <w:rPr>
          <w:rtl w:val="0"/>
        </w:rPr>
        <w:t xml:space="preserve">sgdisk — то же самое, что и gdisk, но в командном, не интерактивном режиме.</w:t>
      </w:r>
    </w:p>
    <w:p w:rsidR="00000000" w:rsidDel="00000000" w:rsidP="00000000" w:rsidRDefault="00000000" w:rsidRPr="00000000" w14:paraId="00000084">
      <w:pPr>
        <w:spacing w:after="0" w:line="280.80000000000007" w:lineRule="auto"/>
        <w:ind w:left="6.141732283464449" w:right="1280" w:firstLine="0"/>
        <w:jc w:val="both"/>
        <w:rPr/>
      </w:pPr>
      <w:r w:rsidDel="00000000" w:rsidR="00000000" w:rsidRPr="00000000">
        <w:rPr>
          <w:rtl w:val="0"/>
        </w:rPr>
        <w:t xml:space="preserve">Пример: скопировать GPT с /dev/sdd в /dev/sdc.</w:t>
      </w:r>
    </w:p>
    <w:p w:rsidR="00000000" w:rsidDel="00000000" w:rsidP="00000000" w:rsidRDefault="00000000" w:rsidRPr="00000000" w14:paraId="00000085">
      <w:pPr>
        <w:spacing w:after="0" w:line="280.80000000000007" w:lineRule="auto"/>
        <w:ind w:right="1280"/>
        <w:jc w:val="both"/>
        <w:rPr/>
      </w:pPr>
      <w:r w:rsidDel="00000000" w:rsidR="00000000" w:rsidRPr="00000000">
        <w:rPr>
          <w:rtl w:val="0"/>
        </w:rPr>
        <w:t xml:space="preserve">Обратите внимание, что в начале идет — куда мы копируем, а потом - откуда (что может показаться непривычным по сравнению с командами cp  и тому подобными).</w:t>
      </w:r>
    </w:p>
    <w:tbl>
      <w:tblPr>
        <w:tblStyle w:val="Table13"/>
        <w:tblW w:w="9633.858267716536" w:type="dxa"/>
        <w:jc w:val="left"/>
        <w:tblInd w:w="106.1417322834644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3.858267716536"/>
        <w:tblGridChange w:id="0">
          <w:tblGrid>
            <w:gridCol w:w="9633.858267716536"/>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sgdisk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R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sdc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sdd</w:t>
            </w:r>
          </w:p>
          <w:p w:rsidR="00000000" w:rsidDel="00000000" w:rsidP="00000000" w:rsidRDefault="00000000" w:rsidRPr="00000000" w14:paraId="00000087">
            <w:pPr>
              <w:widowControl w:val="0"/>
              <w:spacing w:after="0" w:before="0" w:line="240" w:lineRule="auto"/>
              <w:rPr>
                <w:rFonts w:ascii="Courier New" w:cs="Courier New" w:eastAsia="Courier New" w:hAnsi="Courier New"/>
                <w:color w:val="000000"/>
              </w:rPr>
            </w:pPr>
            <w:r w:rsidDel="00000000" w:rsidR="00000000" w:rsidRPr="00000000">
              <w:rPr>
                <w:rtl w:val="0"/>
              </w:rPr>
            </w:r>
          </w:p>
        </w:tc>
      </w:tr>
    </w:tbl>
    <w:p w:rsidR="00000000" w:rsidDel="00000000" w:rsidP="00000000" w:rsidRDefault="00000000" w:rsidRPr="00000000" w14:paraId="00000088">
      <w:pPr>
        <w:pStyle w:val="Heading1"/>
        <w:jc w:val="both"/>
        <w:rPr/>
      </w:pPr>
      <w:bookmarkStart w:colFirst="0" w:colLast="0" w:name="_jz5zvu2tebqk" w:id="12"/>
      <w:bookmarkEnd w:id="12"/>
      <w:r w:rsidDel="00000000" w:rsidR="00000000" w:rsidRPr="00000000">
        <w:rPr>
          <w:rtl w:val="0"/>
        </w:rPr>
        <w:t xml:space="preserve">Файловые системы</w:t>
      </w:r>
    </w:p>
    <w:p w:rsidR="00000000" w:rsidDel="00000000" w:rsidP="00000000" w:rsidRDefault="00000000" w:rsidRPr="00000000" w14:paraId="00000089">
      <w:pPr>
        <w:jc w:val="both"/>
        <w:rPr/>
      </w:pPr>
      <w:r w:rsidDel="00000000" w:rsidR="00000000" w:rsidRPr="00000000">
        <w:rPr>
          <w:rtl w:val="0"/>
        </w:rPr>
        <w:t xml:space="preserve">Файловые системы можно разделить на две группы в зависимости от того, контролируется факт успешного завершения операций с диском или нет.</w:t>
      </w:r>
    </w:p>
    <w:p w:rsidR="00000000" w:rsidDel="00000000" w:rsidP="00000000" w:rsidRDefault="00000000" w:rsidRPr="00000000" w14:paraId="0000008A">
      <w:pPr>
        <w:pStyle w:val="Heading2"/>
        <w:jc w:val="both"/>
        <w:rPr/>
      </w:pPr>
      <w:bookmarkStart w:colFirst="0" w:colLast="0" w:name="_fhjsjb3xtwc4" w:id="13"/>
      <w:bookmarkEnd w:id="13"/>
      <w:r w:rsidDel="00000000" w:rsidR="00000000" w:rsidRPr="00000000">
        <w:rPr>
          <w:rtl w:val="0"/>
        </w:rPr>
        <w:t xml:space="preserve">Нежурналируемые файловые системы</w:t>
      </w:r>
    </w:p>
    <w:p w:rsidR="00000000" w:rsidDel="00000000" w:rsidP="00000000" w:rsidRDefault="00000000" w:rsidRPr="00000000" w14:paraId="0000008B">
      <w:pPr>
        <w:jc w:val="both"/>
        <w:rPr/>
      </w:pPr>
      <w:r w:rsidDel="00000000" w:rsidR="00000000" w:rsidRPr="00000000">
        <w:rPr>
          <w:rtl w:val="0"/>
        </w:rPr>
        <w:t xml:space="preserve">Изначально более ранние, чем журналируемые.</w:t>
      </w:r>
    </w:p>
    <w:p w:rsidR="00000000" w:rsidDel="00000000" w:rsidP="00000000" w:rsidRDefault="00000000" w:rsidRPr="00000000" w14:paraId="0000008C">
      <w:pPr>
        <w:jc w:val="both"/>
        <w:rPr/>
      </w:pPr>
      <w:r w:rsidDel="00000000" w:rsidR="00000000" w:rsidRPr="00000000">
        <w:rPr>
          <w:rtl w:val="0"/>
        </w:rPr>
        <w:t xml:space="preserve">Примеры таких файловых систем FAT и EXT2.</w:t>
      </w:r>
    </w:p>
    <w:p w:rsidR="00000000" w:rsidDel="00000000" w:rsidP="00000000" w:rsidRDefault="00000000" w:rsidRPr="00000000" w14:paraId="0000008D">
      <w:pPr>
        <w:jc w:val="both"/>
        <w:rPr/>
      </w:pPr>
      <w:r w:rsidDel="00000000" w:rsidR="00000000" w:rsidRPr="00000000">
        <w:rPr>
          <w:rtl w:val="0"/>
        </w:rPr>
        <w:t xml:space="preserve">Если в процессе записи действие будет остановлено, возникнут ошибки файловой системы. Повреждённые файлы, директории.</w:t>
      </w:r>
    </w:p>
    <w:p w:rsidR="00000000" w:rsidDel="00000000" w:rsidP="00000000" w:rsidRDefault="00000000" w:rsidRPr="00000000" w14:paraId="0000008E">
      <w:pPr>
        <w:jc w:val="both"/>
        <w:rPr/>
      </w:pPr>
      <w:r w:rsidDel="00000000" w:rsidR="00000000" w:rsidRPr="00000000">
        <w:rPr>
          <w:rtl w:val="0"/>
        </w:rPr>
        <w:t xml:space="preserve">Именно поэтому при выключении Windows без специальной опции при следующем старте запускалась проверка системы. В FAT использовался специальный бит, который указывал, нужно проверять систему или нет.</w:t>
      </w:r>
    </w:p>
    <w:p w:rsidR="00000000" w:rsidDel="00000000" w:rsidP="00000000" w:rsidRDefault="00000000" w:rsidRPr="00000000" w14:paraId="0000008F">
      <w:pPr>
        <w:jc w:val="both"/>
        <w:rPr/>
      </w:pPr>
      <w:r w:rsidDel="00000000" w:rsidR="00000000" w:rsidRPr="00000000">
        <w:rPr>
          <w:rtl w:val="0"/>
        </w:rPr>
        <w:t xml:space="preserve">Наверняка многие, кто переходили от использования FAT к NTFS, обращали внимание, что больше проблемы с проверкой не возникало. Независимо от корректности завершения системы.</w:t>
      </w:r>
    </w:p>
    <w:p w:rsidR="00000000" w:rsidDel="00000000" w:rsidP="00000000" w:rsidRDefault="00000000" w:rsidRPr="00000000" w14:paraId="00000090">
      <w:pPr>
        <w:jc w:val="both"/>
        <w:rPr/>
      </w:pPr>
      <w:r w:rsidDel="00000000" w:rsidR="00000000" w:rsidRPr="00000000">
        <w:rPr>
          <w:rtl w:val="0"/>
        </w:rPr>
        <w:t xml:space="preserve">Обусловлено это тем, что NTFS относится к журналируемым файловым системам. Они более устойчивы к непредвиденным событиям (как неожиданное выключение питания компьютера), но с другой стороны, требуют больше ресурсов. Потому, например, EXT2 считается эталоном производительности файловой системы. Но в настоящее время использование её ввиду нежурналируемости оправданно в качестве разделов для временных файлов, аналогичных программных кешей (не путать со SWAP, это отдельная особого образа файловая система доступная только для ядра Linux, в Windows, напротив, используется файл). Также EXT2 используется там, где требуется быстродействие и совместимость, например, для раздела загрузки /boot при использовании LVM. Так как GRUB не умеет работать с LVM, для /boot оставляют особый раздел в EXT2.</w:t>
      </w:r>
    </w:p>
    <w:p w:rsidR="00000000" w:rsidDel="00000000" w:rsidP="00000000" w:rsidRDefault="00000000" w:rsidRPr="00000000" w14:paraId="00000091">
      <w:pPr>
        <w:jc w:val="both"/>
        <w:rPr/>
      </w:pPr>
      <w:r w:rsidDel="00000000" w:rsidR="00000000" w:rsidRPr="00000000">
        <w:rPr>
          <w:rtl w:val="0"/>
        </w:rPr>
        <w:t xml:space="preserve">Также нежурналируемые файловые системы используются на флеш-накопителях (exFAT, ext2) из-за меньшего использования операций перезаписи (из-за отсутствия журнала).</w:t>
      </w:r>
    </w:p>
    <w:p w:rsidR="00000000" w:rsidDel="00000000" w:rsidP="00000000" w:rsidRDefault="00000000" w:rsidRPr="00000000" w14:paraId="00000092">
      <w:pPr>
        <w:pStyle w:val="Heading2"/>
        <w:jc w:val="both"/>
        <w:rPr/>
      </w:pPr>
      <w:bookmarkStart w:colFirst="0" w:colLast="0" w:name="_z02r9r2g3lvk" w:id="14"/>
      <w:bookmarkEnd w:id="14"/>
      <w:r w:rsidDel="00000000" w:rsidR="00000000" w:rsidRPr="00000000">
        <w:rPr>
          <w:rtl w:val="0"/>
        </w:rPr>
        <w:t xml:space="preserve">Журналируемые файловые системы</w:t>
      </w:r>
    </w:p>
    <w:p w:rsidR="00000000" w:rsidDel="00000000" w:rsidP="00000000" w:rsidRDefault="00000000" w:rsidRPr="00000000" w14:paraId="00000093">
      <w:pPr>
        <w:jc w:val="both"/>
        <w:rPr/>
      </w:pPr>
      <w:r w:rsidDel="00000000" w:rsidR="00000000" w:rsidRPr="00000000">
        <w:rPr>
          <w:rtl w:val="0"/>
        </w:rPr>
        <w:t xml:space="preserve">Журналируемые файловые системы работают по транзакционному принципу. В структуре раздела имеется журнал (Journal), в котором записываются действия. Транзакция - набор действий, выполняемых как одно целое. То есть оно либо полностью завершено, либо нет. Если транзакция будет прервана, то в соответствии с записью в журнале эти изменения будут откачены и транзакция будет считаться невыполненной. Такой подход привносит определенные удобства и надежность.</w:t>
      </w:r>
    </w:p>
    <w:p w:rsidR="00000000" w:rsidDel="00000000" w:rsidP="00000000" w:rsidRDefault="00000000" w:rsidRPr="00000000" w14:paraId="00000094">
      <w:pPr>
        <w:jc w:val="both"/>
        <w:rPr/>
      </w:pPr>
      <w:r w:rsidDel="00000000" w:rsidR="00000000" w:rsidRPr="00000000">
        <w:rPr>
          <w:rtl w:val="0"/>
        </w:rPr>
        <w:t xml:space="preserve">При этом журналируемые файловые системы будут работать медленнее, чем если бы были отформатированы в аналогичные нежурналируемые. Затраты на чтение/запись делают журналируемые файловые системы мало пригодными для использования во флэш-накопителях.</w:t>
      </w:r>
    </w:p>
    <w:p w:rsidR="00000000" w:rsidDel="00000000" w:rsidP="00000000" w:rsidRDefault="00000000" w:rsidRPr="00000000" w14:paraId="00000095">
      <w:pPr>
        <w:jc w:val="both"/>
        <w:rPr/>
      </w:pPr>
      <w:r w:rsidDel="00000000" w:rsidR="00000000" w:rsidRPr="00000000">
        <w:rPr>
          <w:rtl w:val="0"/>
        </w:rPr>
        <w:t xml:space="preserve">К журналируемым файловым системам относятся NTFS, EXT4 и многие другие современные файловые системы.</w:t>
      </w:r>
    </w:p>
    <w:p w:rsidR="00000000" w:rsidDel="00000000" w:rsidP="00000000" w:rsidRDefault="00000000" w:rsidRPr="00000000" w14:paraId="00000096">
      <w:pPr>
        <w:pStyle w:val="Heading2"/>
        <w:jc w:val="both"/>
        <w:rPr/>
      </w:pPr>
      <w:bookmarkStart w:colFirst="0" w:colLast="0" w:name="_2eghtnguiqrd" w:id="15"/>
      <w:bookmarkEnd w:id="15"/>
      <w:r w:rsidDel="00000000" w:rsidR="00000000" w:rsidRPr="00000000">
        <w:rPr>
          <w:rtl w:val="0"/>
        </w:rPr>
        <w:t xml:space="preserve">Некоторые известные ФС </w:t>
      </w:r>
    </w:p>
    <w:p w:rsidR="00000000" w:rsidDel="00000000" w:rsidP="00000000" w:rsidRDefault="00000000" w:rsidRPr="00000000" w14:paraId="00000097">
      <w:pPr>
        <w:jc w:val="both"/>
        <w:rPr/>
      </w:pPr>
      <w:r w:rsidDel="00000000" w:rsidR="00000000" w:rsidRPr="00000000">
        <w:rPr>
          <w:rtl w:val="0"/>
        </w:rPr>
        <w:t xml:space="preserve">FAT (File Allocation Table –  «таблица размещения файлов») – известная и простая неужрналируемая файловая система, созданная для MS DOS  Биллом Гейтсом и Марком МакДональдом (англ.) в 1976-1977 годах. Используется и сейчас для флеш-накопителей.</w:t>
      </w:r>
    </w:p>
    <w:p w:rsidR="00000000" w:rsidDel="00000000" w:rsidP="00000000" w:rsidRDefault="00000000" w:rsidRPr="00000000" w14:paraId="00000098">
      <w:pPr>
        <w:jc w:val="both"/>
        <w:rPr/>
      </w:pPr>
      <w:r w:rsidDel="00000000" w:rsidR="00000000" w:rsidRPr="00000000">
        <w:rPr>
          <w:rtl w:val="0"/>
        </w:rPr>
        <w:t xml:space="preserve">VFAT – расширение, совместимое с FAT, добавляющее записи в формате LFN (Long File Name) в кодировке Unicode-16. На одну SFN (Short File Name – традиционную для FAT) запись добавляется одна или несколько LFN-записей. Теперь имя файла могло быть до 255 символов длиной, и кроме того, теперь точка включалась в состав имени. Таким образом, файл с длинным именем в Windows 95 в MS DOS или Windows 3.11 выглядел как РАБОЧИ~1 – это SFN запись.</w:t>
      </w:r>
    </w:p>
    <w:p w:rsidR="00000000" w:rsidDel="00000000" w:rsidP="00000000" w:rsidRDefault="00000000" w:rsidRPr="00000000" w14:paraId="00000099">
      <w:pPr>
        <w:jc w:val="both"/>
        <w:rPr/>
      </w:pPr>
      <w:r w:rsidDel="00000000" w:rsidR="00000000" w:rsidRPr="00000000">
        <w:rPr>
          <w:rtl w:val="0"/>
        </w:rPr>
        <w:t xml:space="preserve">exFAT – extended FAT – расширенная версия FAT, оптимизированная под флеш-накопители. Флеш-накопители имеют ограниченное число циклов перезаписи. FAT – как нежурналируемая система более щадяще относится к перезаписям, не тратя дополнительные операции на журнал, в exFAT были созданы дополнительные механизмы для уменьшения числа перезаписи (исключение перезаписи одного и того же сектора, улучшение распределения записанных кластеров благодаря бит-карте свободного места и т.д.).</w:t>
      </w:r>
    </w:p>
    <w:p w:rsidR="00000000" w:rsidDel="00000000" w:rsidP="00000000" w:rsidRDefault="00000000" w:rsidRPr="00000000" w14:paraId="0000009A">
      <w:pPr>
        <w:jc w:val="both"/>
        <w:rPr/>
      </w:pPr>
      <w:r w:rsidDel="00000000" w:rsidR="00000000" w:rsidRPr="00000000">
        <w:rPr>
          <w:rtl w:val="0"/>
        </w:rPr>
      </w:r>
    </w:p>
    <w:p w:rsidR="00000000" w:rsidDel="00000000" w:rsidP="00000000" w:rsidRDefault="00000000" w:rsidRPr="00000000" w14:paraId="0000009B">
      <w:pPr>
        <w:pStyle w:val="Heading1"/>
        <w:spacing w:after="0" w:line="280.80000000000007" w:lineRule="auto"/>
        <w:ind w:left="420" w:right="1280" w:hanging="440"/>
        <w:jc w:val="both"/>
        <w:rPr/>
      </w:pPr>
      <w:bookmarkStart w:colFirst="0" w:colLast="0" w:name="_ct93bbvkbu2v" w:id="16"/>
      <w:bookmarkEnd w:id="16"/>
      <w:r w:rsidDel="00000000" w:rsidR="00000000" w:rsidRPr="00000000">
        <w:rPr>
          <w:rtl w:val="0"/>
        </w:rPr>
        <w:t xml:space="preserve">Подключение внешних устройств</w:t>
      </w:r>
    </w:p>
    <w:p w:rsidR="00000000" w:rsidDel="00000000" w:rsidP="00000000" w:rsidRDefault="00000000" w:rsidRPr="00000000" w14:paraId="0000009C">
      <w:pPr>
        <w:spacing w:line="240" w:lineRule="auto"/>
        <w:jc w:val="both"/>
        <w:rPr/>
      </w:pPr>
      <w:r w:rsidDel="00000000" w:rsidR="00000000" w:rsidRPr="00000000">
        <w:rPr>
          <w:rtl w:val="0"/>
        </w:rPr>
        <w:t xml:space="preserve">Создадим виртуальный диск объемом 8 Gb. Для этого потребуется остановить нашу виртуальную машину и зайти в ее раздел настроек. В VirtualBox выбираем секцию «Носители», контроллер SATA, добавить новый диск. Все параметры можно составить по умолчанию: тип VDI, динамический. В VMWare выбираем Add и тип Hard disk. Параметры также можно оставить по умолчанию.</w:t>
      </w:r>
    </w:p>
    <w:p w:rsidR="00000000" w:rsidDel="00000000" w:rsidP="00000000" w:rsidRDefault="00000000" w:rsidRPr="00000000" w14:paraId="0000009D">
      <w:pPr>
        <w:spacing w:line="240" w:lineRule="auto"/>
        <w:jc w:val="both"/>
        <w:rPr/>
      </w:pPr>
      <w:r w:rsidDel="00000000" w:rsidR="00000000" w:rsidRPr="00000000">
        <w:rPr>
          <w:rtl w:val="0"/>
        </w:rPr>
        <w:t xml:space="preserve">Далее надо указать имя и размер диска и кликнуть «Создать»/«Finish».</w:t>
      </w:r>
    </w:p>
    <w:p w:rsidR="00000000" w:rsidDel="00000000" w:rsidP="00000000" w:rsidRDefault="00000000" w:rsidRPr="00000000" w14:paraId="0000009E">
      <w:pPr>
        <w:spacing w:line="240" w:lineRule="auto"/>
        <w:jc w:val="both"/>
        <w:rPr/>
      </w:pPr>
      <w:r w:rsidDel="00000000" w:rsidR="00000000" w:rsidRPr="00000000">
        <w:rPr>
          <w:rtl w:val="0"/>
        </w:rPr>
        <w:t xml:space="preserve">Запускаем нашу виртуальную машину с новым диском и стартуем терминальную сессию через приложение «Терминал» или с использованием виртуального терминала (Ctrl-Alt-F1).</w:t>
      </w:r>
    </w:p>
    <w:p w:rsidR="00000000" w:rsidDel="00000000" w:rsidP="00000000" w:rsidRDefault="00000000" w:rsidRPr="00000000" w14:paraId="0000009F">
      <w:pPr>
        <w:spacing w:line="240" w:lineRule="auto"/>
        <w:jc w:val="both"/>
        <w:rPr/>
      </w:pPr>
      <w:r w:rsidDel="00000000" w:rsidR="00000000" w:rsidRPr="00000000">
        <w:rPr>
          <w:rtl w:val="0"/>
        </w:rPr>
        <w:t xml:space="preserve">Дальнейшие действия потребуют полномочий суперпользователя, поэтому все команды будут предваряться префиксом sudo. Первое, что надо сделать, - выяснить имя нового устройства. Команда fdisk предназначена для создания логических разделов на диске, но с параметром -l показывает разметку существующих дисков. Эта утилита не самая удобная из существующих в linux, но она есть почти в любой Linux-системе, поэтому умение с ней работать будет полезным.</w:t>
      </w:r>
    </w:p>
    <w:p w:rsidR="00000000" w:rsidDel="00000000" w:rsidP="00000000" w:rsidRDefault="00000000" w:rsidRPr="00000000" w14:paraId="000000A0">
      <w:pPr>
        <w:spacing w:line="89.45454545454545" w:lineRule="auto"/>
        <w:jc w:val="both"/>
        <w:rPr>
          <w:sz w:val="18"/>
          <w:szCs w:val="18"/>
        </w:rPr>
      </w:pPr>
      <w:r w:rsidDel="00000000" w:rsidR="00000000" w:rsidRPr="00000000">
        <w:rPr>
          <w:rtl w:val="0"/>
        </w:rPr>
        <w:t xml:space="preserve"> </w:t>
      </w:r>
      <w:r w:rsidDel="00000000" w:rsidR="00000000" w:rsidRPr="00000000">
        <w:rPr>
          <w:rtl w:val="0"/>
        </w:rPr>
      </w:r>
    </w:p>
    <w:tbl>
      <w:tblPr>
        <w:tblStyle w:val="Table14"/>
        <w:tblW w:w="8790.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790"/>
        <w:tblGridChange w:id="0">
          <w:tblGrid>
            <w:gridCol w:w="8790"/>
          </w:tblGrid>
        </w:tblGridChange>
      </w:tblGrid>
      <w:tr>
        <w:trPr>
          <w:trHeight w:val="924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A1">
            <w:pPr>
              <w:spacing w:after="0" w:line="444.00000000000006" w:lineRule="auto"/>
              <w:ind w:left="120" w:right="2018.858267716535"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user@vlamp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sudo fdisk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l </w:t>
            </w:r>
          </w:p>
          <w:p w:rsidR="00000000" w:rsidDel="00000000" w:rsidP="00000000" w:rsidRDefault="00000000" w:rsidRPr="00000000" w14:paraId="000000A2">
            <w:pPr>
              <w:spacing w:after="0" w:line="444.00000000000006" w:lineRule="auto"/>
              <w:ind w:left="120" w:right="2018.858267716535"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sudo</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password </w:t>
            </w:r>
            <w:r w:rsidDel="00000000" w:rsidR="00000000" w:rsidRPr="00000000">
              <w:rPr>
                <w:rFonts w:ascii="Courier New" w:cs="Courier New" w:eastAsia="Courier New" w:hAnsi="Courier New"/>
                <w:color w:val="000088"/>
                <w:rtl w:val="0"/>
              </w:rPr>
              <w:t xml:space="preserve">for</w:t>
            </w:r>
            <w:r w:rsidDel="00000000" w:rsidR="00000000" w:rsidRPr="00000000">
              <w:rPr>
                <w:rFonts w:ascii="Courier New" w:cs="Courier New" w:eastAsia="Courier New" w:hAnsi="Courier New"/>
                <w:color w:val="000000"/>
                <w:rtl w:val="0"/>
              </w:rPr>
              <w:t xml:space="preserve"> user:</w:t>
            </w:r>
          </w:p>
          <w:p w:rsidR="00000000" w:rsidDel="00000000" w:rsidP="00000000" w:rsidRDefault="00000000" w:rsidRPr="00000000" w14:paraId="000000A3">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Диск</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sda</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16.1</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Гб,</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16106127360</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байт</w:t>
            </w:r>
            <w:r w:rsidDel="00000000" w:rsidR="00000000" w:rsidRPr="00000000">
              <w:rPr>
                <w:rtl w:val="0"/>
              </w:rPr>
            </w:r>
          </w:p>
          <w:p w:rsidR="00000000" w:rsidDel="00000000" w:rsidP="00000000" w:rsidRDefault="00000000" w:rsidRPr="00000000" w14:paraId="000000A4">
            <w:pPr>
              <w:spacing w:line="386.4" w:lineRule="auto"/>
              <w:ind w:left="80" w:right="170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255</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головок,</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63</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секторов/треков,</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1958</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цилиндров,</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всего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31457280</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секторов</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Units</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секторы</w:t>
            </w:r>
            <w:r w:rsidDel="00000000" w:rsidR="00000000" w:rsidRPr="00000000">
              <w:rPr>
                <w:rFonts w:ascii="Courier New" w:cs="Courier New" w:eastAsia="Courier New" w:hAnsi="Courier New"/>
                <w:color w:val="000000"/>
                <w:rtl w:val="0"/>
              </w:rPr>
              <w:t xml:space="preserve"> of </w:t>
            </w:r>
            <w:r w:rsidDel="00000000" w:rsidR="00000000" w:rsidRPr="00000000">
              <w:rPr>
                <w:rFonts w:ascii="Courier New" w:cs="Courier New" w:eastAsia="Courier New" w:hAnsi="Courier New"/>
                <w:color w:val="006666"/>
                <w:rtl w:val="0"/>
              </w:rPr>
              <w:t xml:space="preserve">1</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bytes</w:t>
            </w:r>
          </w:p>
          <w:p w:rsidR="00000000" w:rsidDel="00000000" w:rsidP="00000000" w:rsidRDefault="00000000" w:rsidRPr="00000000" w14:paraId="000000A5">
            <w:pPr>
              <w:spacing w:line="1.090909090909091" w:lineRule="auto"/>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Размер</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(логического/физического):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байт</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байт</w:t>
            </w:r>
            <w:r w:rsidDel="00000000" w:rsidR="00000000" w:rsidRPr="00000000">
              <w:rPr>
                <w:rFonts w:ascii="Courier New" w:cs="Courier New" w:eastAsia="Courier New" w:hAnsi="Courier New"/>
                <w:color w:val="000000"/>
                <w:rtl w:val="0"/>
              </w:rPr>
              <w:t xml:space="preserve"> I</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O size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minimum</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optimal</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bytes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bytes </w:t>
            </w:r>
            <w:r w:rsidDel="00000000" w:rsidR="00000000" w:rsidRPr="00000000">
              <w:rPr>
                <w:rFonts w:ascii="Courier New" w:cs="Courier New" w:eastAsia="Courier New" w:hAnsi="Courier New"/>
                <w:color w:val="666600"/>
                <w:rtl w:val="0"/>
              </w:rPr>
              <w:t xml:space="preserve">Идентификатор</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диска: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0x0000d0e2</w:t>
            </w:r>
            <w:r w:rsidDel="00000000" w:rsidR="00000000" w:rsidRPr="00000000">
              <w:rPr>
                <w:rtl w:val="0"/>
              </w:rPr>
            </w:r>
          </w:p>
          <w:tbl>
            <w:tblPr>
              <w:tblStyle w:val="Table15"/>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68.7480600103463"/>
              <w:gridCol w:w="468.37558199689596"/>
              <w:gridCol w:w="1368.7480600103463"/>
              <w:gridCol w:w="1368.7480600103463"/>
              <w:gridCol w:w="1232.3279875840662"/>
              <w:gridCol w:w="604.7956544231763"/>
              <w:gridCol w:w="2378.2565959648214"/>
              <w:tblGridChange w:id="0">
                <w:tblGrid>
                  <w:gridCol w:w="1368.7480600103463"/>
                  <w:gridCol w:w="468.37558199689596"/>
                  <w:gridCol w:w="1368.7480600103463"/>
                  <w:gridCol w:w="1368.7480600103463"/>
                  <w:gridCol w:w="1232.3279875840662"/>
                  <w:gridCol w:w="604.7956544231763"/>
                  <w:gridCol w:w="2378.2565959648214"/>
                </w:tblGrid>
              </w:tblGridChange>
            </w:tblGrid>
            <w:tr>
              <w:trPr>
                <w:trHeight w:val="660" w:hRule="atLeast"/>
              </w:trPr>
              <w:tc>
                <w:tcPr>
                  <w:shd w:fill="auto" w:val="clear"/>
                  <w:tcMar>
                    <w:top w:w="100.0" w:type="dxa"/>
                    <w:left w:w="100.0" w:type="dxa"/>
                    <w:bottom w:w="100.0" w:type="dxa"/>
                    <w:right w:w="100.0" w:type="dxa"/>
                  </w:tcMar>
                  <w:vAlign w:val="bottom"/>
                </w:tcPr>
                <w:p w:rsidR="00000000" w:rsidDel="00000000" w:rsidP="00000000" w:rsidRDefault="00000000" w:rsidRPr="00000000" w14:paraId="000000A6">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Устр-во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Загр</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7">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8">
                  <w:pPr>
                    <w:ind w:left="80" w:right="3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Начало</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9">
                  <w:pPr>
                    <w:ind w:left="80" w:right="3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Конец</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A">
                  <w:pPr>
                    <w:ind w:left="80" w:right="20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Блоки</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B">
                  <w:pPr>
                    <w:ind w:left="80" w:right="14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0066"/>
                      <w:rtl w:val="0"/>
                    </w:rPr>
                    <w:t xml:space="preserve">Id</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C">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Система</w:t>
                  </w:r>
                  <w:r w:rsidDel="00000000" w:rsidR="00000000" w:rsidRPr="00000000">
                    <w:rPr>
                      <w:rtl w:val="0"/>
                    </w:rPr>
                  </w:r>
                </w:p>
              </w:tc>
            </w:tr>
            <w:tr>
              <w:trPr>
                <w:trHeight w:val="520" w:hRule="atLeast"/>
              </w:trPr>
              <w:tc>
                <w:tcPr>
                  <w:shd w:fill="auto" w:val="clear"/>
                  <w:tcMar>
                    <w:top w:w="100.0" w:type="dxa"/>
                    <w:left w:w="100.0" w:type="dxa"/>
                    <w:bottom w:w="100.0" w:type="dxa"/>
                    <w:right w:w="100.0" w:type="dxa"/>
                  </w:tcMar>
                  <w:vAlign w:val="bottom"/>
                </w:tcPr>
                <w:p w:rsidR="00000000" w:rsidDel="00000000" w:rsidP="00000000" w:rsidRDefault="00000000" w:rsidRPr="00000000" w14:paraId="000000AD">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sda1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E">
                  <w:pPr>
                    <w:ind w:left="80" w:right="14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F">
                  <w:pPr>
                    <w:ind w:left="80" w:right="14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2048</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0">
                  <w:pPr>
                    <w:ind w:left="80" w:right="14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27341891</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1">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13669922</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2">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83</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3">
                  <w:pPr>
                    <w:ind w:left="30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0066"/>
                      <w:rtl w:val="0"/>
                    </w:rPr>
                    <w:t xml:space="preserve">Linux</w:t>
                  </w:r>
                  <w:r w:rsidDel="00000000" w:rsidR="00000000" w:rsidRPr="00000000">
                    <w:rPr>
                      <w:rtl w:val="0"/>
                    </w:rPr>
                  </w:r>
                </w:p>
              </w:tc>
            </w:tr>
            <w:tr>
              <w:trPr>
                <w:trHeight w:val="520" w:hRule="atLeast"/>
              </w:trPr>
              <w:tc>
                <w:tcPr>
                  <w:shd w:fill="auto" w:val="clear"/>
                  <w:tcMar>
                    <w:top w:w="100.0" w:type="dxa"/>
                    <w:left w:w="100.0" w:type="dxa"/>
                    <w:bottom w:w="100.0" w:type="dxa"/>
                    <w:right w:w="100.0" w:type="dxa"/>
                  </w:tcMar>
                  <w:vAlign w:val="bottom"/>
                </w:tcPr>
                <w:p w:rsidR="00000000" w:rsidDel="00000000" w:rsidP="00000000" w:rsidRDefault="00000000" w:rsidRPr="00000000" w14:paraId="000000B4">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sda2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5">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6">
                  <w:pPr>
                    <w:ind w:left="80" w:right="14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27344894</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7">
                  <w:pPr>
                    <w:ind w:left="80" w:right="14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31455231</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8">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2055169</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9">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5</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A">
                  <w:pPr>
                    <w:ind w:left="30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Расширенный</w:t>
                  </w:r>
                  <w:r w:rsidDel="00000000" w:rsidR="00000000" w:rsidRPr="00000000">
                    <w:rPr>
                      <w:rtl w:val="0"/>
                    </w:rPr>
                  </w:r>
                </w:p>
              </w:tc>
            </w:tr>
            <w:tr>
              <w:trPr>
                <w:trHeight w:val="660" w:hRule="atLeast"/>
              </w:trPr>
              <w:tc>
                <w:tcPr>
                  <w:shd w:fill="auto" w:val="clear"/>
                  <w:tcMar>
                    <w:top w:w="100.0" w:type="dxa"/>
                    <w:left w:w="100.0" w:type="dxa"/>
                    <w:bottom w:w="100.0" w:type="dxa"/>
                    <w:right w:w="100.0" w:type="dxa"/>
                  </w:tcMar>
                  <w:vAlign w:val="bottom"/>
                </w:tcPr>
                <w:p w:rsidR="00000000" w:rsidDel="00000000" w:rsidP="00000000" w:rsidRDefault="00000000" w:rsidRPr="00000000" w14:paraId="000000BB">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sda5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C">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D">
                  <w:pPr>
                    <w:ind w:left="80" w:right="14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27344896</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E">
                  <w:pPr>
                    <w:ind w:left="80" w:right="14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31455231</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F">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2055168</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C0">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82</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C1">
                  <w:pPr>
                    <w:ind w:left="30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0066"/>
                      <w:rtl w:val="0"/>
                    </w:rPr>
                    <w:t xml:space="preserve">Linux</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своп</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Solaris</w:t>
                  </w:r>
                  <w:r w:rsidDel="00000000" w:rsidR="00000000" w:rsidRPr="00000000">
                    <w:rPr>
                      <w:rtl w:val="0"/>
                    </w:rPr>
                  </w:r>
                </w:p>
              </w:tc>
            </w:tr>
          </w:tbl>
          <w:p w:rsidR="00000000" w:rsidDel="00000000" w:rsidP="00000000" w:rsidRDefault="00000000" w:rsidRPr="00000000" w14:paraId="000000C2">
            <w:pPr>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Диск</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sdb</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8589</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МБ,</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8589934592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байт</w:t>
            </w:r>
            <w:r w:rsidDel="00000000" w:rsidR="00000000" w:rsidRPr="00000000">
              <w:rPr>
                <w:rtl w:val="0"/>
              </w:rPr>
            </w:r>
          </w:p>
          <w:p w:rsidR="00000000" w:rsidDel="00000000" w:rsidP="00000000" w:rsidRDefault="00000000" w:rsidRPr="00000000" w14:paraId="000000C3">
            <w:pPr>
              <w:spacing w:line="386.4" w:lineRule="auto"/>
              <w:ind w:left="80" w:right="170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255</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головок,</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63</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секторов/треков,</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1044</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цилиндров,</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всего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16777216</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секторов</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Units</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секторы</w:t>
            </w:r>
            <w:r w:rsidDel="00000000" w:rsidR="00000000" w:rsidRPr="00000000">
              <w:rPr>
                <w:rFonts w:ascii="Courier New" w:cs="Courier New" w:eastAsia="Courier New" w:hAnsi="Courier New"/>
                <w:color w:val="000000"/>
                <w:rtl w:val="0"/>
              </w:rPr>
              <w:t xml:space="preserve"> of </w:t>
            </w:r>
            <w:r w:rsidDel="00000000" w:rsidR="00000000" w:rsidRPr="00000000">
              <w:rPr>
                <w:rFonts w:ascii="Courier New" w:cs="Courier New" w:eastAsia="Courier New" w:hAnsi="Courier New"/>
                <w:color w:val="006666"/>
                <w:rtl w:val="0"/>
              </w:rPr>
              <w:t xml:space="preserve">1</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bytes</w:t>
            </w:r>
          </w:p>
          <w:p w:rsidR="00000000" w:rsidDel="00000000" w:rsidP="00000000" w:rsidRDefault="00000000" w:rsidRPr="00000000" w14:paraId="000000C4">
            <w:pPr>
              <w:spacing w:line="415.20000000000005" w:lineRule="auto"/>
              <w:ind w:left="80" w:right="290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Размер</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(логического/физического):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байт</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байт</w:t>
            </w:r>
            <w:r w:rsidDel="00000000" w:rsidR="00000000" w:rsidRPr="00000000">
              <w:rPr>
                <w:rFonts w:ascii="Courier New" w:cs="Courier New" w:eastAsia="Courier New" w:hAnsi="Courier New"/>
                <w:color w:val="000000"/>
                <w:rtl w:val="0"/>
              </w:rPr>
              <w:t xml:space="preserve"> I</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O size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minimum</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optimal</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bytes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bytes </w:t>
            </w:r>
            <w:r w:rsidDel="00000000" w:rsidR="00000000" w:rsidRPr="00000000">
              <w:rPr>
                <w:rFonts w:ascii="Courier New" w:cs="Courier New" w:eastAsia="Courier New" w:hAnsi="Courier New"/>
                <w:color w:val="666600"/>
                <w:rtl w:val="0"/>
              </w:rPr>
              <w:t xml:space="preserve">Идентификатор</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диска: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0x00000000</w:t>
            </w:r>
            <w:r w:rsidDel="00000000" w:rsidR="00000000" w:rsidRPr="00000000">
              <w:rPr>
                <w:rtl w:val="0"/>
              </w:rPr>
            </w:r>
          </w:p>
          <w:p w:rsidR="00000000" w:rsidDel="00000000" w:rsidP="00000000" w:rsidRDefault="00000000" w:rsidRPr="00000000" w14:paraId="000000C5">
            <w:pPr>
              <w:spacing w:after="0" w:before="0" w:line="240" w:lineRule="auto"/>
              <w:ind w:left="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На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диске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sdb </w:t>
            </w:r>
            <w:r w:rsidDel="00000000" w:rsidR="00000000" w:rsidRPr="00000000">
              <w:rPr>
                <w:rFonts w:ascii="Courier New" w:cs="Courier New" w:eastAsia="Courier New" w:hAnsi="Courier New"/>
                <w:color w:val="666600"/>
                <w:rtl w:val="0"/>
              </w:rPr>
              <w:t xml:space="preserve">отсутствует</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верная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таблица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разделов </w:t>
            </w:r>
            <w:r w:rsidDel="00000000" w:rsidR="00000000" w:rsidRPr="00000000">
              <w:rPr>
                <w:rtl w:val="0"/>
              </w:rPr>
            </w:r>
          </w:p>
        </w:tc>
      </w:tr>
    </w:tbl>
    <w:p w:rsidR="00000000" w:rsidDel="00000000" w:rsidP="00000000" w:rsidRDefault="00000000" w:rsidRPr="00000000" w14:paraId="000000C6">
      <w:pPr>
        <w:spacing w:line="253.09090909090907" w:lineRule="auto"/>
        <w:jc w:val="both"/>
        <w:rPr/>
      </w:pPr>
      <w:r w:rsidDel="00000000" w:rsidR="00000000" w:rsidRPr="00000000">
        <w:rPr>
          <w:rtl w:val="0"/>
        </w:rPr>
        <w:t xml:space="preserve"> </w:t>
      </w:r>
    </w:p>
    <w:p w:rsidR="00000000" w:rsidDel="00000000" w:rsidP="00000000" w:rsidRDefault="00000000" w:rsidRPr="00000000" w14:paraId="000000C7">
      <w:pPr>
        <w:spacing w:line="256.8" w:lineRule="auto"/>
        <w:jc w:val="both"/>
        <w:rPr/>
      </w:pPr>
      <w:r w:rsidDel="00000000" w:rsidR="00000000" w:rsidRPr="00000000">
        <w:rPr>
          <w:rtl w:val="0"/>
        </w:rPr>
        <w:t xml:space="preserve">Из вывода программы понятно, что наш диск объемом 8 Gb называется /dev/sdb и логическая разметка на нем отсутствует. Создадим на диске один первичный раздел на весь диск.</w:t>
      </w:r>
    </w:p>
    <w:tbl>
      <w:tblPr>
        <w:tblStyle w:val="Table16"/>
        <w:tblW w:w="8835.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835"/>
        <w:tblGridChange w:id="0">
          <w:tblGrid>
            <w:gridCol w:w="8835"/>
          </w:tblGrid>
        </w:tblGridChange>
      </w:tblGrid>
      <w:tr>
        <w:trPr>
          <w:trHeight w:val="286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C8">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user@vlamp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sudo fdisk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sdb</w:t>
            </w:r>
          </w:p>
          <w:p w:rsidR="00000000" w:rsidDel="00000000" w:rsidP="00000000" w:rsidRDefault="00000000" w:rsidRPr="00000000" w14:paraId="000000C9">
            <w:pPr>
              <w:spacing w:line="386.4" w:lineRule="auto"/>
              <w:ind w:right="20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Устройство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не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содержит</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ни</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верной</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таблицы</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разделов</w:t>
            </w:r>
            <w:r w:rsidDel="00000000" w:rsidR="00000000" w:rsidRPr="00000000">
              <w:rPr>
                <w:rFonts w:ascii="Courier New" w:cs="Courier New" w:eastAsia="Courier New" w:hAnsi="Courier New"/>
                <w:color w:val="000000"/>
                <w:rtl w:val="0"/>
              </w:rPr>
              <w:t xml:space="preserve"> DOS</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ни</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метки</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диска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Sun</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SGI </w:t>
            </w:r>
            <w:r w:rsidDel="00000000" w:rsidR="00000000" w:rsidRPr="00000000">
              <w:rPr>
                <w:rFonts w:ascii="Courier New" w:cs="Courier New" w:eastAsia="Courier New" w:hAnsi="Courier New"/>
                <w:color w:val="666600"/>
                <w:rtl w:val="0"/>
              </w:rPr>
              <w:t xml:space="preserve">или</w:t>
            </w:r>
            <w:r w:rsidDel="00000000" w:rsidR="00000000" w:rsidRPr="00000000">
              <w:rPr>
                <w:rFonts w:ascii="Courier New" w:cs="Courier New" w:eastAsia="Courier New" w:hAnsi="Courier New"/>
                <w:color w:val="000000"/>
                <w:rtl w:val="0"/>
              </w:rPr>
              <w:t xml:space="preserve"> OSF </w:t>
            </w:r>
            <w:r w:rsidDel="00000000" w:rsidR="00000000" w:rsidRPr="00000000">
              <w:rPr>
                <w:rFonts w:ascii="Courier New" w:cs="Courier New" w:eastAsia="Courier New" w:hAnsi="Courier New"/>
                <w:color w:val="660066"/>
                <w:rtl w:val="0"/>
              </w:rPr>
              <w:t xml:space="preserve">Building</w:t>
            </w:r>
            <w:r w:rsidDel="00000000" w:rsidR="00000000" w:rsidRPr="00000000">
              <w:rPr>
                <w:rFonts w:ascii="Courier New" w:cs="Courier New" w:eastAsia="Courier New" w:hAnsi="Courier New"/>
                <w:color w:val="000000"/>
                <w:rtl w:val="0"/>
              </w:rPr>
              <w:t xml:space="preserve"> a </w:t>
            </w:r>
            <w:r w:rsidDel="00000000" w:rsidR="00000000" w:rsidRPr="00000000">
              <w:rPr>
                <w:rFonts w:ascii="Courier New" w:cs="Courier New" w:eastAsia="Courier New" w:hAnsi="Courier New"/>
                <w:color w:val="000088"/>
                <w:rtl w:val="0"/>
              </w:rPr>
              <w:t xml:space="preserve">new</w:t>
            </w:r>
            <w:r w:rsidDel="00000000" w:rsidR="00000000" w:rsidRPr="00000000">
              <w:rPr>
                <w:rFonts w:ascii="Courier New" w:cs="Courier New" w:eastAsia="Courier New" w:hAnsi="Courier New"/>
                <w:color w:val="000000"/>
                <w:rtl w:val="0"/>
              </w:rPr>
              <w:t xml:space="preserve"> DOS disklabel </w:t>
            </w:r>
            <w:r w:rsidDel="00000000" w:rsidR="00000000" w:rsidRPr="00000000">
              <w:rPr>
                <w:rFonts w:ascii="Courier New" w:cs="Courier New" w:eastAsia="Courier New" w:hAnsi="Courier New"/>
                <w:color w:val="000088"/>
                <w:rtl w:val="0"/>
              </w:rPr>
              <w:t xml:space="preserve">with</w:t>
            </w:r>
            <w:r w:rsidDel="00000000" w:rsidR="00000000" w:rsidRPr="00000000">
              <w:rPr>
                <w:rFonts w:ascii="Courier New" w:cs="Courier New" w:eastAsia="Courier New" w:hAnsi="Courier New"/>
                <w:color w:val="000000"/>
                <w:rtl w:val="0"/>
              </w:rPr>
              <w:t xml:space="preserve"> disk identifier </w:t>
            </w:r>
            <w:r w:rsidDel="00000000" w:rsidR="00000000" w:rsidRPr="00000000">
              <w:rPr>
                <w:rFonts w:ascii="Courier New" w:cs="Courier New" w:eastAsia="Courier New" w:hAnsi="Courier New"/>
                <w:color w:val="006666"/>
                <w:rtl w:val="0"/>
              </w:rPr>
              <w:t xml:space="preserve">0x9ef3eaca.</w:t>
            </w:r>
            <w:r w:rsidDel="00000000" w:rsidR="00000000" w:rsidRPr="00000000">
              <w:rPr>
                <w:rtl w:val="0"/>
              </w:rPr>
            </w:r>
          </w:p>
          <w:p w:rsidR="00000000" w:rsidDel="00000000" w:rsidP="00000000" w:rsidRDefault="00000000" w:rsidRPr="00000000" w14:paraId="000000CA">
            <w:pPr>
              <w:spacing w:line="444.00000000000006" w:lineRule="auto"/>
              <w:ind w:right="2240"/>
              <w:jc w:val="both"/>
              <w:rPr>
                <w:rFonts w:ascii="Courier New" w:cs="Courier New" w:eastAsia="Courier New" w:hAnsi="Courier New"/>
                <w:color w:val="000000"/>
              </w:rPr>
            </w:pPr>
            <w:r w:rsidDel="00000000" w:rsidR="00000000" w:rsidRPr="00000000">
              <w:rPr>
                <w:rFonts w:ascii="Courier New" w:cs="Courier New" w:eastAsia="Courier New" w:hAnsi="Courier New"/>
                <w:color w:val="660066"/>
                <w:rtl w:val="0"/>
              </w:rPr>
              <w:t xml:space="preserve">Changes</w:t>
            </w:r>
            <w:r w:rsidDel="00000000" w:rsidR="00000000" w:rsidRPr="00000000">
              <w:rPr>
                <w:rFonts w:ascii="Courier New" w:cs="Courier New" w:eastAsia="Courier New" w:hAnsi="Courier New"/>
                <w:color w:val="000000"/>
                <w:rtl w:val="0"/>
              </w:rPr>
              <w:t xml:space="preserve"> will remain </w:t>
            </w:r>
            <w:r w:rsidDel="00000000" w:rsidR="00000000" w:rsidRPr="00000000">
              <w:rPr>
                <w:rFonts w:ascii="Courier New" w:cs="Courier New" w:eastAsia="Courier New" w:hAnsi="Courier New"/>
                <w:color w:val="000088"/>
                <w:rtl w:val="0"/>
              </w:rPr>
              <w:t xml:space="preserve">in</w:t>
            </w:r>
            <w:r w:rsidDel="00000000" w:rsidR="00000000" w:rsidRPr="00000000">
              <w:rPr>
                <w:rFonts w:ascii="Courier New" w:cs="Courier New" w:eastAsia="Courier New" w:hAnsi="Courier New"/>
                <w:color w:val="000000"/>
                <w:rtl w:val="0"/>
              </w:rPr>
              <w:t xml:space="preserve"> memory only</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0088"/>
                <w:rtl w:val="0"/>
              </w:rPr>
              <w:t xml:space="preserve">until</w:t>
            </w:r>
            <w:r w:rsidDel="00000000" w:rsidR="00000000" w:rsidRPr="00000000">
              <w:rPr>
                <w:rFonts w:ascii="Courier New" w:cs="Courier New" w:eastAsia="Courier New" w:hAnsi="Courier New"/>
                <w:color w:val="000000"/>
                <w:rtl w:val="0"/>
              </w:rPr>
              <w:t xml:space="preserve"> you decide to write them</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After</w:t>
            </w:r>
            <w:r w:rsidDel="00000000" w:rsidR="00000000" w:rsidRPr="00000000">
              <w:rPr>
                <w:rFonts w:ascii="Courier New" w:cs="Courier New" w:eastAsia="Courier New" w:hAnsi="Courier New"/>
                <w:color w:val="000000"/>
                <w:rtl w:val="0"/>
              </w:rPr>
              <w:t xml:space="preserve"> that</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of course</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the previous content won</w:t>
            </w:r>
            <w:r w:rsidDel="00000000" w:rsidR="00000000" w:rsidRPr="00000000">
              <w:rPr>
                <w:rFonts w:ascii="Courier New" w:cs="Courier New" w:eastAsia="Courier New" w:hAnsi="Courier New"/>
                <w:color w:val="008800"/>
                <w:rtl w:val="0"/>
              </w:rPr>
              <w:t xml:space="preserve">'t be recoverable.</w:t>
            </w:r>
            <w:r w:rsidDel="00000000" w:rsidR="00000000" w:rsidRPr="00000000">
              <w:rPr>
                <w:rtl w:val="0"/>
              </w:rPr>
            </w:r>
          </w:p>
          <w:p w:rsidR="00000000" w:rsidDel="00000000" w:rsidP="00000000" w:rsidRDefault="00000000" w:rsidRPr="00000000" w14:paraId="000000CB">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Предупреждение: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неверный</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флаг</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0x0000</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таблицы</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разделов</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4</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будет</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исправлен</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записью</w:t>
            </w:r>
            <w:r w:rsidDel="00000000" w:rsidR="00000000" w:rsidRPr="00000000">
              <w:rPr>
                <w:rtl w:val="0"/>
              </w:rPr>
            </w:r>
          </w:p>
          <w:p w:rsidR="00000000" w:rsidDel="00000000" w:rsidP="00000000" w:rsidRDefault="00000000" w:rsidRPr="00000000" w14:paraId="000000CC">
            <w:pPr>
              <w:spacing w:line="218.18181818181816"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r>
    </w:tbl>
    <w:p w:rsidR="00000000" w:rsidDel="00000000" w:rsidP="00000000" w:rsidRDefault="00000000" w:rsidRPr="00000000" w14:paraId="000000CD">
      <w:pPr>
        <w:spacing w:line="218.18181818181816" w:lineRule="auto"/>
        <w:jc w:val="both"/>
        <w:rPr/>
      </w:pPr>
      <w:r w:rsidDel="00000000" w:rsidR="00000000" w:rsidRPr="00000000">
        <w:rPr>
          <w:rtl w:val="0"/>
        </w:rPr>
        <w:t xml:space="preserve"> </w:t>
      </w:r>
    </w:p>
    <w:p w:rsidR="00000000" w:rsidDel="00000000" w:rsidP="00000000" w:rsidRDefault="00000000" w:rsidRPr="00000000" w14:paraId="000000CE">
      <w:pPr>
        <w:spacing w:line="283.6363636363637" w:lineRule="auto"/>
        <w:jc w:val="both"/>
        <w:rPr/>
      </w:pPr>
      <w:r w:rsidDel="00000000" w:rsidR="00000000" w:rsidRPr="00000000">
        <w:rPr>
          <w:rtl w:val="0"/>
        </w:rPr>
        <w:t xml:space="preserve"> </w:t>
      </w:r>
    </w:p>
    <w:p w:rsidR="00000000" w:rsidDel="00000000" w:rsidP="00000000" w:rsidRDefault="00000000" w:rsidRPr="00000000" w14:paraId="000000CF">
      <w:pPr>
        <w:jc w:val="both"/>
        <w:rPr/>
      </w:pPr>
      <w:r w:rsidDel="00000000" w:rsidR="00000000" w:rsidRPr="00000000">
        <w:rPr>
          <w:rtl w:val="0"/>
        </w:rPr>
        <w:t xml:space="preserve">Сначала покажем список команд.</w:t>
      </w:r>
    </w:p>
    <w:tbl>
      <w:tblPr>
        <w:tblStyle w:val="Table17"/>
        <w:tblW w:w="9640.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640"/>
        <w:tblGridChange w:id="0">
          <w:tblGrid>
            <w:gridCol w:w="9640"/>
          </w:tblGrid>
        </w:tblGridChange>
      </w:tblGrid>
      <w:t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D0">
            <w:pPr>
              <w:spacing w:after="0" w:before="0" w:line="240" w:lineRule="auto"/>
              <w:ind w:right="3908.858267716535"/>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Команда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 </w:t>
            </w:r>
            <w:r w:rsidDel="00000000" w:rsidR="00000000" w:rsidRPr="00000000">
              <w:rPr>
                <w:rFonts w:ascii="Courier New" w:cs="Courier New" w:eastAsia="Courier New" w:hAnsi="Courier New"/>
                <w:color w:val="666600"/>
                <w:rtl w:val="0"/>
              </w:rPr>
              <w:t xml:space="preserve">для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справки):</w:t>
            </w:r>
            <w:r w:rsidDel="00000000" w:rsidR="00000000" w:rsidRPr="00000000">
              <w:rPr>
                <w:rFonts w:ascii="Courier New" w:cs="Courier New" w:eastAsia="Courier New" w:hAnsi="Courier New"/>
                <w:color w:val="000000"/>
                <w:rtl w:val="0"/>
              </w:rPr>
              <w:t xml:space="preserve"> m </w:t>
            </w:r>
          </w:p>
          <w:p w:rsidR="00000000" w:rsidDel="00000000" w:rsidP="00000000" w:rsidRDefault="00000000" w:rsidRPr="00000000" w14:paraId="000000D1">
            <w:pPr>
              <w:spacing w:after="0" w:before="0" w:line="240" w:lineRule="auto"/>
              <w:ind w:right="3908.858267716535"/>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Действие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команды </w:t>
            </w:r>
            <w:r w:rsidDel="00000000" w:rsidR="00000000" w:rsidRPr="00000000">
              <w:rPr>
                <w:rtl w:val="0"/>
              </w:rPr>
            </w:r>
          </w:p>
          <w:p w:rsidR="00000000" w:rsidDel="00000000" w:rsidP="00000000" w:rsidRDefault="00000000" w:rsidRPr="00000000" w14:paraId="000000D2">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a   </w:t>
            </w:r>
            <w:r w:rsidDel="00000000" w:rsidR="00000000" w:rsidRPr="00000000">
              <w:rPr>
                <w:rFonts w:ascii="Courier New" w:cs="Courier New" w:eastAsia="Courier New" w:hAnsi="Courier New"/>
                <w:color w:val="666600"/>
                <w:rtl w:val="0"/>
              </w:rPr>
              <w:t xml:space="preserve">переключение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флага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загрузки </w:t>
            </w:r>
            <w:r w:rsidDel="00000000" w:rsidR="00000000" w:rsidRPr="00000000">
              <w:rPr>
                <w:rtl w:val="0"/>
              </w:rPr>
            </w:r>
          </w:p>
          <w:p w:rsidR="00000000" w:rsidDel="00000000" w:rsidP="00000000" w:rsidRDefault="00000000" w:rsidRPr="00000000" w14:paraId="000000D3">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b   </w:t>
            </w:r>
            <w:r w:rsidDel="00000000" w:rsidR="00000000" w:rsidRPr="00000000">
              <w:rPr>
                <w:rFonts w:ascii="Courier New" w:cs="Courier New" w:eastAsia="Courier New" w:hAnsi="Courier New"/>
                <w:color w:val="666600"/>
                <w:rtl w:val="0"/>
              </w:rPr>
              <w:t xml:space="preserve">редактирование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метки</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диска</w:t>
            </w:r>
            <w:r w:rsidDel="00000000" w:rsidR="00000000" w:rsidRPr="00000000">
              <w:rPr>
                <w:rFonts w:ascii="Courier New" w:cs="Courier New" w:eastAsia="Courier New" w:hAnsi="Courier New"/>
                <w:color w:val="000000"/>
                <w:rtl w:val="0"/>
              </w:rPr>
              <w:t xml:space="preserve"> bsd</w:t>
            </w:r>
          </w:p>
          <w:p w:rsidR="00000000" w:rsidDel="00000000" w:rsidP="00000000" w:rsidRDefault="00000000" w:rsidRPr="00000000" w14:paraId="000000D4">
            <w:pPr>
              <w:widowControl w:val="0"/>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c   </w:t>
            </w:r>
            <w:r w:rsidDel="00000000" w:rsidR="00000000" w:rsidRPr="00000000">
              <w:rPr>
                <w:rFonts w:ascii="Courier New" w:cs="Courier New" w:eastAsia="Courier New" w:hAnsi="Courier New"/>
                <w:color w:val="666600"/>
                <w:rtl w:val="0"/>
              </w:rPr>
              <w:t xml:space="preserve">переключение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флага</w:t>
            </w:r>
            <w:r w:rsidDel="00000000" w:rsidR="00000000" w:rsidRPr="00000000">
              <w:rPr>
                <w:rFonts w:ascii="Courier New" w:cs="Courier New" w:eastAsia="Courier New" w:hAnsi="Courier New"/>
                <w:color w:val="000000"/>
                <w:rtl w:val="0"/>
              </w:rPr>
              <w:t xml:space="preserve"> dos</w:t>
            </w:r>
            <w:r w:rsidDel="00000000" w:rsidR="00000000" w:rsidRPr="00000000">
              <w:rPr>
                <w:rFonts w:ascii="Courier New" w:cs="Courier New" w:eastAsia="Courier New" w:hAnsi="Courier New"/>
                <w:color w:val="666600"/>
                <w:rtl w:val="0"/>
              </w:rPr>
              <w:t xml:space="preserve">-совместимости</w:t>
            </w:r>
            <w:r w:rsidDel="00000000" w:rsidR="00000000" w:rsidRPr="00000000">
              <w:rPr>
                <w:rtl w:val="0"/>
              </w:rPr>
            </w:r>
          </w:p>
          <w:p w:rsidR="00000000" w:rsidDel="00000000" w:rsidP="00000000" w:rsidRDefault="00000000" w:rsidRPr="00000000" w14:paraId="000000D5">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d   </w:t>
            </w:r>
            <w:r w:rsidDel="00000000" w:rsidR="00000000" w:rsidRPr="00000000">
              <w:rPr>
                <w:rFonts w:ascii="Courier New" w:cs="Courier New" w:eastAsia="Courier New" w:hAnsi="Courier New"/>
                <w:color w:val="666600"/>
                <w:rtl w:val="0"/>
              </w:rPr>
              <w:t xml:space="preserve">удаление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раздела </w:t>
            </w:r>
            <w:r w:rsidDel="00000000" w:rsidR="00000000" w:rsidRPr="00000000">
              <w:rPr>
                <w:rtl w:val="0"/>
              </w:rPr>
            </w:r>
          </w:p>
          <w:p w:rsidR="00000000" w:rsidDel="00000000" w:rsidP="00000000" w:rsidRDefault="00000000" w:rsidRPr="00000000" w14:paraId="000000D6">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l   </w:t>
            </w:r>
            <w:r w:rsidDel="00000000" w:rsidR="00000000" w:rsidRPr="00000000">
              <w:rPr>
                <w:rFonts w:ascii="Courier New" w:cs="Courier New" w:eastAsia="Courier New" w:hAnsi="Courier New"/>
                <w:color w:val="666600"/>
                <w:rtl w:val="0"/>
              </w:rPr>
              <w:t xml:space="preserve">список</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известных</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типов</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файловых</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систем</w:t>
            </w:r>
            <w:r w:rsidDel="00000000" w:rsidR="00000000" w:rsidRPr="00000000">
              <w:rPr>
                <w:rtl w:val="0"/>
              </w:rPr>
            </w:r>
          </w:p>
          <w:p w:rsidR="00000000" w:rsidDel="00000000" w:rsidP="00000000" w:rsidRDefault="00000000" w:rsidRPr="00000000" w14:paraId="000000D7">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m   </w:t>
            </w:r>
            <w:r w:rsidDel="00000000" w:rsidR="00000000" w:rsidRPr="00000000">
              <w:rPr>
                <w:rFonts w:ascii="Courier New" w:cs="Courier New" w:eastAsia="Courier New" w:hAnsi="Courier New"/>
                <w:color w:val="666600"/>
                <w:rtl w:val="0"/>
              </w:rPr>
              <w:t xml:space="preserve">вывод</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этого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меню </w:t>
            </w:r>
            <w:r w:rsidDel="00000000" w:rsidR="00000000" w:rsidRPr="00000000">
              <w:rPr>
                <w:rtl w:val="0"/>
              </w:rPr>
            </w:r>
          </w:p>
          <w:p w:rsidR="00000000" w:rsidDel="00000000" w:rsidP="00000000" w:rsidRDefault="00000000" w:rsidRPr="00000000" w14:paraId="000000D8">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n   </w:t>
            </w:r>
            <w:r w:rsidDel="00000000" w:rsidR="00000000" w:rsidRPr="00000000">
              <w:rPr>
                <w:rFonts w:ascii="Courier New" w:cs="Courier New" w:eastAsia="Courier New" w:hAnsi="Courier New"/>
                <w:color w:val="666600"/>
                <w:rtl w:val="0"/>
              </w:rPr>
              <w:t xml:space="preserve">добавление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нового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раздела </w:t>
            </w:r>
            <w:r w:rsidDel="00000000" w:rsidR="00000000" w:rsidRPr="00000000">
              <w:rPr>
                <w:rtl w:val="0"/>
              </w:rPr>
            </w:r>
          </w:p>
          <w:p w:rsidR="00000000" w:rsidDel="00000000" w:rsidP="00000000" w:rsidRDefault="00000000" w:rsidRPr="00000000" w14:paraId="000000D9">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o   </w:t>
            </w:r>
            <w:r w:rsidDel="00000000" w:rsidR="00000000" w:rsidRPr="00000000">
              <w:rPr>
                <w:rFonts w:ascii="Courier New" w:cs="Courier New" w:eastAsia="Courier New" w:hAnsi="Courier New"/>
                <w:color w:val="666600"/>
                <w:rtl w:val="0"/>
              </w:rPr>
              <w:t xml:space="preserve">создание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новой</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пустой</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таблицы</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разделов</w:t>
            </w:r>
            <w:r w:rsidDel="00000000" w:rsidR="00000000" w:rsidRPr="00000000">
              <w:rPr>
                <w:rFonts w:ascii="Courier New" w:cs="Courier New" w:eastAsia="Courier New" w:hAnsi="Courier New"/>
                <w:color w:val="000000"/>
                <w:rtl w:val="0"/>
              </w:rPr>
              <w:t xml:space="preserve"> DOS</w:t>
            </w:r>
          </w:p>
          <w:p w:rsidR="00000000" w:rsidDel="00000000" w:rsidP="00000000" w:rsidRDefault="00000000" w:rsidRPr="00000000" w14:paraId="000000DA">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p   </w:t>
            </w:r>
            <w:r w:rsidDel="00000000" w:rsidR="00000000" w:rsidRPr="00000000">
              <w:rPr>
                <w:rFonts w:ascii="Courier New" w:cs="Courier New" w:eastAsia="Courier New" w:hAnsi="Courier New"/>
                <w:color w:val="666600"/>
                <w:rtl w:val="0"/>
              </w:rPr>
              <w:t xml:space="preserve">вывод</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таблицы</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разделов</w:t>
            </w:r>
            <w:r w:rsidDel="00000000" w:rsidR="00000000" w:rsidRPr="00000000">
              <w:rPr>
                <w:rtl w:val="0"/>
              </w:rPr>
            </w:r>
          </w:p>
          <w:p w:rsidR="00000000" w:rsidDel="00000000" w:rsidP="00000000" w:rsidRDefault="00000000" w:rsidRPr="00000000" w14:paraId="000000DB">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q   </w:t>
            </w:r>
            <w:r w:rsidDel="00000000" w:rsidR="00000000" w:rsidRPr="00000000">
              <w:rPr>
                <w:rFonts w:ascii="Courier New" w:cs="Courier New" w:eastAsia="Courier New" w:hAnsi="Courier New"/>
                <w:color w:val="666600"/>
                <w:rtl w:val="0"/>
              </w:rPr>
              <w:t xml:space="preserve">выход</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без</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сохранения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изменений</w:t>
            </w:r>
            <w:r w:rsidDel="00000000" w:rsidR="00000000" w:rsidRPr="00000000">
              <w:rPr>
                <w:rtl w:val="0"/>
              </w:rPr>
            </w:r>
          </w:p>
          <w:p w:rsidR="00000000" w:rsidDel="00000000" w:rsidP="00000000" w:rsidRDefault="00000000" w:rsidRPr="00000000" w14:paraId="000000DC">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s   </w:t>
            </w:r>
            <w:r w:rsidDel="00000000" w:rsidR="00000000" w:rsidRPr="00000000">
              <w:rPr>
                <w:rFonts w:ascii="Courier New" w:cs="Courier New" w:eastAsia="Courier New" w:hAnsi="Courier New"/>
                <w:color w:val="666600"/>
                <w:rtl w:val="0"/>
              </w:rPr>
              <w:t xml:space="preserve">создание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новой</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чистой</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метки</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диска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Sun</w:t>
            </w:r>
            <w:r w:rsidDel="00000000" w:rsidR="00000000" w:rsidRPr="00000000">
              <w:rPr>
                <w:rtl w:val="0"/>
              </w:rPr>
            </w:r>
          </w:p>
          <w:p w:rsidR="00000000" w:rsidDel="00000000" w:rsidP="00000000" w:rsidRDefault="00000000" w:rsidRPr="00000000" w14:paraId="000000DD">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t   </w:t>
            </w:r>
            <w:r w:rsidDel="00000000" w:rsidR="00000000" w:rsidRPr="00000000">
              <w:rPr>
                <w:rFonts w:ascii="Courier New" w:cs="Courier New" w:eastAsia="Courier New" w:hAnsi="Courier New"/>
                <w:color w:val="666600"/>
                <w:rtl w:val="0"/>
              </w:rPr>
              <w:t xml:space="preserve">изменение</w:t>
            </w:r>
            <w:r w:rsidDel="00000000" w:rsidR="00000000" w:rsidRPr="00000000">
              <w:rPr>
                <w:rFonts w:ascii="Courier New" w:cs="Courier New" w:eastAsia="Courier New" w:hAnsi="Courier New"/>
                <w:color w:val="000000"/>
                <w:rtl w:val="0"/>
              </w:rPr>
              <w:t xml:space="preserve"> id </w:t>
            </w:r>
            <w:r w:rsidDel="00000000" w:rsidR="00000000" w:rsidRPr="00000000">
              <w:rPr>
                <w:rFonts w:ascii="Courier New" w:cs="Courier New" w:eastAsia="Courier New" w:hAnsi="Courier New"/>
                <w:color w:val="666600"/>
                <w:rtl w:val="0"/>
              </w:rPr>
              <w:t xml:space="preserve">системы</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раздела</w:t>
            </w:r>
            <w:r w:rsidDel="00000000" w:rsidR="00000000" w:rsidRPr="00000000">
              <w:rPr>
                <w:rtl w:val="0"/>
              </w:rPr>
            </w:r>
          </w:p>
          <w:p w:rsidR="00000000" w:rsidDel="00000000" w:rsidP="00000000" w:rsidRDefault="00000000" w:rsidRPr="00000000" w14:paraId="000000DE">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u   </w:t>
            </w:r>
            <w:r w:rsidDel="00000000" w:rsidR="00000000" w:rsidRPr="00000000">
              <w:rPr>
                <w:rFonts w:ascii="Courier New" w:cs="Courier New" w:eastAsia="Courier New" w:hAnsi="Courier New"/>
                <w:color w:val="666600"/>
                <w:rtl w:val="0"/>
              </w:rPr>
              <w:t xml:space="preserve">изменение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единиц</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измерения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экрана/содержимого</w:t>
            </w:r>
            <w:r w:rsidDel="00000000" w:rsidR="00000000" w:rsidRPr="00000000">
              <w:rPr>
                <w:rtl w:val="0"/>
              </w:rPr>
            </w:r>
          </w:p>
          <w:p w:rsidR="00000000" w:rsidDel="00000000" w:rsidP="00000000" w:rsidRDefault="00000000" w:rsidRPr="00000000" w14:paraId="000000DF">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v   </w:t>
            </w:r>
            <w:r w:rsidDel="00000000" w:rsidR="00000000" w:rsidRPr="00000000">
              <w:rPr>
                <w:rFonts w:ascii="Courier New" w:cs="Courier New" w:eastAsia="Courier New" w:hAnsi="Courier New"/>
                <w:color w:val="666600"/>
                <w:rtl w:val="0"/>
              </w:rPr>
              <w:t xml:space="preserve">проверка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таблицы</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разделов</w:t>
            </w:r>
            <w:r w:rsidDel="00000000" w:rsidR="00000000" w:rsidRPr="00000000">
              <w:rPr>
                <w:rtl w:val="0"/>
              </w:rPr>
            </w:r>
          </w:p>
          <w:p w:rsidR="00000000" w:rsidDel="00000000" w:rsidP="00000000" w:rsidRDefault="00000000" w:rsidRPr="00000000" w14:paraId="000000E0">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   </w:t>
            </w:r>
            <w:r w:rsidDel="00000000" w:rsidR="00000000" w:rsidRPr="00000000">
              <w:rPr>
                <w:rFonts w:ascii="Courier New" w:cs="Courier New" w:eastAsia="Courier New" w:hAnsi="Courier New"/>
                <w:color w:val="666600"/>
                <w:rtl w:val="0"/>
              </w:rPr>
              <w:t xml:space="preserve">запись</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таблицы</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разделов</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на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диск</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и</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выход</w:t>
            </w:r>
            <w:r w:rsidDel="00000000" w:rsidR="00000000" w:rsidRPr="00000000">
              <w:rPr>
                <w:rtl w:val="0"/>
              </w:rPr>
            </w:r>
          </w:p>
          <w:p w:rsidR="00000000" w:rsidDel="00000000" w:rsidP="00000000" w:rsidRDefault="00000000" w:rsidRPr="00000000" w14:paraId="000000E1">
            <w:pPr>
              <w:spacing w:after="0" w:before="0" w:line="24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x   </w:t>
            </w:r>
            <w:r w:rsidDel="00000000" w:rsidR="00000000" w:rsidRPr="00000000">
              <w:rPr>
                <w:rFonts w:ascii="Courier New" w:cs="Courier New" w:eastAsia="Courier New" w:hAnsi="Courier New"/>
                <w:color w:val="666600"/>
                <w:rtl w:val="0"/>
              </w:rPr>
              <w:t xml:space="preserve">дополнительная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функциональность</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(только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для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экспертов)</w:t>
            </w:r>
            <w:r w:rsidDel="00000000" w:rsidR="00000000" w:rsidRPr="00000000">
              <w:rPr>
                <w:rtl w:val="0"/>
              </w:rPr>
            </w:r>
          </w:p>
        </w:tc>
      </w:tr>
    </w:tbl>
    <w:p w:rsidR="00000000" w:rsidDel="00000000" w:rsidP="00000000" w:rsidRDefault="00000000" w:rsidRPr="00000000" w14:paraId="000000E2">
      <w:pPr>
        <w:spacing w:line="218.18181818181816" w:lineRule="auto"/>
        <w:jc w:val="both"/>
        <w:rPr/>
      </w:pPr>
      <w:r w:rsidDel="00000000" w:rsidR="00000000" w:rsidRPr="00000000">
        <w:rPr>
          <w:rtl w:val="0"/>
        </w:rPr>
        <w:t xml:space="preserve">  </w:t>
      </w:r>
    </w:p>
    <w:p w:rsidR="00000000" w:rsidDel="00000000" w:rsidP="00000000" w:rsidRDefault="00000000" w:rsidRPr="00000000" w14:paraId="000000E3">
      <w:pPr>
        <w:jc w:val="both"/>
        <w:rPr>
          <w:sz w:val="18"/>
          <w:szCs w:val="18"/>
        </w:rPr>
      </w:pPr>
      <w:r w:rsidDel="00000000" w:rsidR="00000000" w:rsidRPr="00000000">
        <w:rPr>
          <w:rtl w:val="0"/>
        </w:rPr>
        <w:t xml:space="preserve">Убедимся, что разделы на диске отсутствуют.</w:t>
      </w:r>
      <w:r w:rsidDel="00000000" w:rsidR="00000000" w:rsidRPr="00000000">
        <w:rPr>
          <w:rtl w:val="0"/>
        </w:rPr>
      </w:r>
    </w:p>
    <w:tbl>
      <w:tblPr>
        <w:tblStyle w:val="Table18"/>
        <w:tblW w:w="8835.0" w:type="dxa"/>
        <w:jc w:val="left"/>
        <w:tblInd w:w="100.0" w:type="pct"/>
        <w:tblLayout w:type="fixed"/>
        <w:tblLook w:val="0600"/>
      </w:tblPr>
      <w:tblGrid>
        <w:gridCol w:w="8835"/>
        <w:tblGridChange w:id="0">
          <w:tblGrid>
            <w:gridCol w:w="8835"/>
          </w:tblGrid>
        </w:tblGridChange>
      </w:tblGrid>
      <w:tr>
        <w:trPr>
          <w:trHeight w:val="540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E4">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Команда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 </w:t>
            </w:r>
            <w:r w:rsidDel="00000000" w:rsidR="00000000" w:rsidRPr="00000000">
              <w:rPr>
                <w:rFonts w:ascii="Courier New" w:cs="Courier New" w:eastAsia="Courier New" w:hAnsi="Courier New"/>
                <w:color w:val="666600"/>
                <w:rtl w:val="0"/>
              </w:rPr>
              <w:t xml:space="preserve">для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справки):</w:t>
            </w:r>
            <w:r w:rsidDel="00000000" w:rsidR="00000000" w:rsidRPr="00000000">
              <w:rPr>
                <w:rFonts w:ascii="Courier New" w:cs="Courier New" w:eastAsia="Courier New" w:hAnsi="Courier New"/>
                <w:color w:val="000000"/>
                <w:rtl w:val="0"/>
              </w:rPr>
              <w:t xml:space="preserve"> p</w:t>
            </w:r>
          </w:p>
          <w:tbl>
            <w:tblPr>
              <w:tblStyle w:val="Table19"/>
              <w:tblW w:w="88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98.8512396694216"/>
              <w:gridCol w:w="1479.801652892562"/>
              <w:gridCol w:w="778.8429752066116"/>
              <w:gridCol w:w="1187.7355371900826"/>
              <w:gridCol w:w="1070.909090909091"/>
              <w:gridCol w:w="2618.8595041322315"/>
              <w:tblGridChange w:id="0">
                <w:tblGrid>
                  <w:gridCol w:w="1698.8512396694216"/>
                  <w:gridCol w:w="1479.801652892562"/>
                  <w:gridCol w:w="778.8429752066116"/>
                  <w:gridCol w:w="1187.7355371900826"/>
                  <w:gridCol w:w="1070.909090909091"/>
                  <w:gridCol w:w="2618.8595041322315"/>
                </w:tblGrid>
              </w:tblGridChange>
            </w:tblGrid>
            <w:tr>
              <w:trPr>
                <w:trHeight w:val="660" w:hRule="atLeast"/>
              </w:trPr>
              <w:tc>
                <w:tcPr>
                  <w:gridSpan w:val="4"/>
                  <w:shd w:fill="auto" w:val="clear"/>
                  <w:tcMar>
                    <w:top w:w="100.0" w:type="dxa"/>
                    <w:left w:w="100.0" w:type="dxa"/>
                    <w:bottom w:w="100.0" w:type="dxa"/>
                    <w:right w:w="100.0" w:type="dxa"/>
                  </w:tcMar>
                  <w:vAlign w:val="bottom"/>
                </w:tcPr>
                <w:p w:rsidR="00000000" w:rsidDel="00000000" w:rsidP="00000000" w:rsidRDefault="00000000" w:rsidRPr="00000000" w14:paraId="000000E5">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Диск</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sdb</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8589</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МБ,</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8589934592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байт</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9">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A">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r>
            <w:tr>
              <w:trPr>
                <w:trHeight w:val="660" w:hRule="atLeast"/>
              </w:trPr>
              <w:tc>
                <w:tcPr>
                  <w:gridSpan w:val="3"/>
                  <w:shd w:fill="auto" w:val="clear"/>
                  <w:tcMar>
                    <w:top w:w="100.0" w:type="dxa"/>
                    <w:left w:w="100.0" w:type="dxa"/>
                    <w:bottom w:w="100.0" w:type="dxa"/>
                    <w:right w:w="100.0" w:type="dxa"/>
                  </w:tcMar>
                  <w:vAlign w:val="bottom"/>
                </w:tcPr>
                <w:p w:rsidR="00000000" w:rsidDel="00000000" w:rsidP="00000000" w:rsidRDefault="00000000" w:rsidRPr="00000000" w14:paraId="000000EB">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255</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головок,</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63</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секторов/треков,</w:t>
                  </w:r>
                  <w:r w:rsidDel="00000000" w:rsidR="00000000" w:rsidRPr="00000000">
                    <w:rPr>
                      <w:rtl w:val="0"/>
                    </w:rPr>
                  </w:r>
                </w:p>
              </w:tc>
              <w:tc>
                <w:tcPr>
                  <w:gridSpan w:val="3"/>
                  <w:shd w:fill="auto" w:val="clear"/>
                  <w:tcMar>
                    <w:top w:w="100.0" w:type="dxa"/>
                    <w:left w:w="100.0" w:type="dxa"/>
                    <w:bottom w:w="100.0" w:type="dxa"/>
                    <w:right w:w="100.0" w:type="dxa"/>
                  </w:tcMar>
                  <w:vAlign w:val="bottom"/>
                </w:tcPr>
                <w:p w:rsidR="00000000" w:rsidDel="00000000" w:rsidP="00000000" w:rsidRDefault="00000000" w:rsidRPr="00000000" w14:paraId="000000EE">
                  <w:pPr>
                    <w:ind w:left="10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1044</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цилиндров,</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всего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16777216</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секторов</w:t>
                  </w:r>
                  <w:r w:rsidDel="00000000" w:rsidR="00000000" w:rsidRPr="00000000">
                    <w:rPr>
                      <w:rtl w:val="0"/>
                    </w:rPr>
                  </w:r>
                </w:p>
              </w:tc>
            </w:tr>
            <w:tr>
              <w:trPr>
                <w:trHeight w:val="660" w:hRule="atLeast"/>
              </w:trPr>
              <w:tc>
                <w:tcPr>
                  <w:gridSpan w:val="3"/>
                  <w:shd w:fill="auto" w:val="clear"/>
                  <w:tcMar>
                    <w:top w:w="100.0" w:type="dxa"/>
                    <w:left w:w="100.0" w:type="dxa"/>
                    <w:bottom w:w="100.0" w:type="dxa"/>
                    <w:right w:w="100.0" w:type="dxa"/>
                  </w:tcMar>
                  <w:vAlign w:val="bottom"/>
                </w:tcPr>
                <w:p w:rsidR="00000000" w:rsidDel="00000000" w:rsidP="00000000" w:rsidRDefault="00000000" w:rsidRPr="00000000" w14:paraId="000000F1">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660066"/>
                      <w:rtl w:val="0"/>
                    </w:rPr>
                    <w:t xml:space="preserve">Units</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секторы</w:t>
                  </w:r>
                  <w:r w:rsidDel="00000000" w:rsidR="00000000" w:rsidRPr="00000000">
                    <w:rPr>
                      <w:rFonts w:ascii="Courier New" w:cs="Courier New" w:eastAsia="Courier New" w:hAnsi="Courier New"/>
                      <w:color w:val="000000"/>
                      <w:rtl w:val="0"/>
                    </w:rPr>
                    <w:t xml:space="preserve"> of </w:t>
                  </w:r>
                  <w:r w:rsidDel="00000000" w:rsidR="00000000" w:rsidRPr="00000000">
                    <w:rPr>
                      <w:rFonts w:ascii="Courier New" w:cs="Courier New" w:eastAsia="Courier New" w:hAnsi="Courier New"/>
                      <w:color w:val="006666"/>
                      <w:rtl w:val="0"/>
                    </w:rPr>
                    <w:t xml:space="preserve">1</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4">
                  <w:pPr>
                    <w:ind w:left="10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bytes</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5">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6">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r>
            <w:tr>
              <w:trPr>
                <w:trHeight w:val="660" w:hRule="atLeast"/>
              </w:trPr>
              <w:tc>
                <w:tcPr>
                  <w:gridSpan w:val="4"/>
                  <w:shd w:fill="auto" w:val="clear"/>
                  <w:tcMar>
                    <w:top w:w="100.0" w:type="dxa"/>
                    <w:left w:w="100.0" w:type="dxa"/>
                    <w:bottom w:w="100.0" w:type="dxa"/>
                    <w:right w:w="100.0" w:type="dxa"/>
                  </w:tcMar>
                  <w:vAlign w:val="bottom"/>
                </w:tcPr>
                <w:p w:rsidR="00000000" w:rsidDel="00000000" w:rsidP="00000000" w:rsidRDefault="00000000" w:rsidRPr="00000000" w14:paraId="000000F7">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Размер</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(логического/физического):</w:t>
                  </w:r>
                  <w:r w:rsidDel="00000000" w:rsidR="00000000" w:rsidRPr="00000000">
                    <w:rPr>
                      <w:rtl w:val="0"/>
                    </w:rPr>
                  </w:r>
                </w:p>
              </w:tc>
              <w:tc>
                <w:tcPr>
                  <w:gridSpan w:val="2"/>
                  <w:shd w:fill="auto" w:val="clear"/>
                  <w:tcMar>
                    <w:top w:w="100.0" w:type="dxa"/>
                    <w:left w:w="100.0" w:type="dxa"/>
                    <w:bottom w:w="100.0" w:type="dxa"/>
                    <w:right w:w="100.0" w:type="dxa"/>
                  </w:tcMar>
                  <w:vAlign w:val="bottom"/>
                </w:tcPr>
                <w:p w:rsidR="00000000" w:rsidDel="00000000" w:rsidP="00000000" w:rsidRDefault="00000000" w:rsidRPr="00000000" w14:paraId="000000FB">
                  <w:pPr>
                    <w:ind w:left="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байт</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байт</w:t>
                  </w:r>
                  <w:r w:rsidDel="00000000" w:rsidR="00000000" w:rsidRPr="00000000">
                    <w:rPr>
                      <w:rtl w:val="0"/>
                    </w:rPr>
                  </w:r>
                </w:p>
              </w:tc>
            </w:tr>
            <w:tr>
              <w:trPr>
                <w:trHeight w:val="660" w:hRule="atLeast"/>
              </w:trPr>
              <w:tc>
                <w:tcPr>
                  <w:gridSpan w:val="3"/>
                  <w:shd w:fill="auto" w:val="clear"/>
                  <w:tcMar>
                    <w:top w:w="100.0" w:type="dxa"/>
                    <w:left w:w="100.0" w:type="dxa"/>
                    <w:bottom w:w="100.0" w:type="dxa"/>
                    <w:right w:w="100.0" w:type="dxa"/>
                  </w:tcMar>
                  <w:vAlign w:val="bottom"/>
                </w:tcPr>
                <w:p w:rsidR="00000000" w:rsidDel="00000000" w:rsidP="00000000" w:rsidRDefault="00000000" w:rsidRPr="00000000" w14:paraId="000000FD">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I</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O size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minimum</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optimal</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tl w:val="0"/>
                    </w:rPr>
                  </w:r>
                </w:p>
              </w:tc>
              <w:tc>
                <w:tcPr>
                  <w:gridSpan w:val="2"/>
                  <w:shd w:fill="auto" w:val="clear"/>
                  <w:tcMar>
                    <w:top w:w="100.0" w:type="dxa"/>
                    <w:left w:w="100.0" w:type="dxa"/>
                    <w:bottom w:w="100.0" w:type="dxa"/>
                    <w:right w:w="100.0" w:type="dxa"/>
                  </w:tcMar>
                  <w:vAlign w:val="bottom"/>
                </w:tcPr>
                <w:p w:rsidR="00000000" w:rsidDel="00000000" w:rsidP="00000000" w:rsidRDefault="00000000" w:rsidRPr="00000000" w14:paraId="00000100">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bytes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bytes</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2">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r>
            <w:tr>
              <w:trPr>
                <w:trHeight w:val="660" w:hRule="atLeast"/>
              </w:trPr>
              <w:tc>
                <w:tcPr>
                  <w:gridSpan w:val="3"/>
                  <w:shd w:fill="auto" w:val="clear"/>
                  <w:tcMar>
                    <w:top w:w="100.0" w:type="dxa"/>
                    <w:left w:w="100.0" w:type="dxa"/>
                    <w:bottom w:w="100.0" w:type="dxa"/>
                    <w:right w:w="100.0" w:type="dxa"/>
                  </w:tcMar>
                  <w:vAlign w:val="bottom"/>
                </w:tcPr>
                <w:p w:rsidR="00000000" w:rsidDel="00000000" w:rsidP="00000000" w:rsidRDefault="00000000" w:rsidRPr="00000000" w14:paraId="00000103">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Идентификатор</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диска: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0x9ef3eaca</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6">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7">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8">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r>
            <w:tr>
              <w:trPr>
                <w:trHeight w:val="860" w:hRule="atLeast"/>
              </w:trPr>
              <w:tc>
                <w:tcPr>
                  <w:shd w:fill="auto" w:val="clear"/>
                  <w:tcMar>
                    <w:top w:w="100.0" w:type="dxa"/>
                    <w:left w:w="100.0" w:type="dxa"/>
                    <w:bottom w:w="100.0" w:type="dxa"/>
                    <w:right w:w="100.0" w:type="dxa"/>
                  </w:tcMar>
                  <w:vAlign w:val="bottom"/>
                </w:tcPr>
                <w:p w:rsidR="00000000" w:rsidDel="00000000" w:rsidP="00000000" w:rsidRDefault="00000000" w:rsidRPr="00000000" w14:paraId="00000109">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Устр-во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Загр</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A">
                  <w:pPr>
                    <w:ind w:left="2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Начало</w:t>
                  </w:r>
                  <w:r w:rsidDel="00000000" w:rsidR="00000000" w:rsidRPr="00000000">
                    <w:rPr>
                      <w:rtl w:val="0"/>
                    </w:rPr>
                  </w:r>
                </w:p>
              </w:tc>
              <w:tc>
                <w:tcPr>
                  <w:gridSpan w:val="2"/>
                  <w:shd w:fill="auto" w:val="clear"/>
                  <w:tcMar>
                    <w:top w:w="100.0" w:type="dxa"/>
                    <w:left w:w="100.0" w:type="dxa"/>
                    <w:bottom w:w="100.0" w:type="dxa"/>
                    <w:right w:w="100.0" w:type="dxa"/>
                  </w:tcMar>
                  <w:vAlign w:val="bottom"/>
                </w:tcPr>
                <w:p w:rsidR="00000000" w:rsidDel="00000000" w:rsidP="00000000" w:rsidRDefault="00000000" w:rsidRPr="00000000" w14:paraId="0000010B">
                  <w:pPr>
                    <w:ind w:left="38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Конец</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D">
                  <w:pPr>
                    <w:ind w:left="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Блоки</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E">
                  <w:pPr>
                    <w:ind w:left="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0066"/>
                      <w:rtl w:val="0"/>
                    </w:rPr>
                    <w:t xml:space="preserve">Id</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Система</w:t>
                  </w:r>
                  <w:r w:rsidDel="00000000" w:rsidR="00000000" w:rsidRPr="00000000">
                    <w:rPr>
                      <w:rtl w:val="0"/>
                    </w:rPr>
                  </w:r>
                </w:p>
              </w:tc>
            </w:tr>
            <w:tr>
              <w:trPr>
                <w:trHeight w:val="2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jc w:val="both"/>
                    <w:rPr>
                      <w:rFonts w:ascii="Courier New" w:cs="Courier New" w:eastAsia="Courier New" w:hAnsi="Courier New"/>
                      <w:color w:val="000000"/>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110">
                  <w:pPr>
                    <w:widowControl w:val="0"/>
                    <w:spacing w:after="0" w:before="0" w:lineRule="auto"/>
                    <w:jc w:val="both"/>
                    <w:rPr>
                      <w:rFonts w:ascii="Courier New" w:cs="Courier New" w:eastAsia="Courier New" w:hAnsi="Courier New"/>
                      <w:color w:val="00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after="0" w:before="0" w:lineRule="auto"/>
                    <w:jc w:val="both"/>
                    <w:rPr>
                      <w:rFonts w:ascii="Courier New" w:cs="Courier New" w:eastAsia="Courier New" w:hAnsi="Courier New"/>
                      <w:color w:val="00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after="0" w:before="0" w:lineRule="auto"/>
                    <w:jc w:val="both"/>
                    <w:rPr>
                      <w:rFonts w:ascii="Courier New" w:cs="Courier New" w:eastAsia="Courier New" w:hAnsi="Courier New"/>
                      <w:color w:val="00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after="0" w:before="0" w:lineRule="auto"/>
                    <w:jc w:val="both"/>
                    <w:rPr>
                      <w:rFonts w:ascii="Courier New" w:cs="Courier New" w:eastAsia="Courier New" w:hAnsi="Courier New"/>
                      <w:color w:val="00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after="0" w:before="0" w:lineRule="auto"/>
                    <w:jc w:val="both"/>
                    <w:rPr>
                      <w:rFonts w:ascii="Courier New" w:cs="Courier New" w:eastAsia="Courier New" w:hAnsi="Courier New"/>
                      <w:color w:val="000000"/>
                    </w:rPr>
                  </w:pPr>
                  <w:r w:rsidDel="00000000" w:rsidR="00000000" w:rsidRPr="00000000">
                    <w:rPr>
                      <w:rtl w:val="0"/>
                    </w:rPr>
                  </w:r>
                </w:p>
              </w:tc>
            </w:tr>
          </w:tbl>
          <w:p w:rsidR="00000000" w:rsidDel="00000000" w:rsidP="00000000" w:rsidRDefault="00000000" w:rsidRPr="00000000" w14:paraId="00000115">
            <w:pPr>
              <w:spacing w:line="218.18181818181816"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p w:rsidR="00000000" w:rsidDel="00000000" w:rsidP="00000000" w:rsidRDefault="00000000" w:rsidRPr="00000000" w14:paraId="00000116">
            <w:pPr>
              <w:spacing w:line="230.1818181818182"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r>
    </w:tbl>
    <w:p w:rsidR="00000000" w:rsidDel="00000000" w:rsidP="00000000" w:rsidRDefault="00000000" w:rsidRPr="00000000" w14:paraId="00000117">
      <w:pPr>
        <w:spacing w:line="230.1818181818182" w:lineRule="auto"/>
        <w:jc w:val="both"/>
        <w:rPr/>
      </w:pPr>
      <w:r w:rsidDel="00000000" w:rsidR="00000000" w:rsidRPr="00000000">
        <w:rPr>
          <w:rtl w:val="0"/>
        </w:rPr>
        <w:t xml:space="preserve"> </w:t>
      </w:r>
    </w:p>
    <w:p w:rsidR="00000000" w:rsidDel="00000000" w:rsidP="00000000" w:rsidRDefault="00000000" w:rsidRPr="00000000" w14:paraId="00000118">
      <w:pPr>
        <w:jc w:val="both"/>
        <w:rPr/>
      </w:pPr>
      <w:r w:rsidDel="00000000" w:rsidR="00000000" w:rsidRPr="00000000">
        <w:rPr>
          <w:rtl w:val="0"/>
        </w:rPr>
        <w:t xml:space="preserve">Создадим первичный раздел на весь диск (значения секторов по умолчанию).</w:t>
      </w:r>
    </w:p>
    <w:p w:rsidR="00000000" w:rsidDel="00000000" w:rsidP="00000000" w:rsidRDefault="00000000" w:rsidRPr="00000000" w14:paraId="00000119">
      <w:pPr>
        <w:spacing w:line="218.18181818181816" w:lineRule="auto"/>
        <w:jc w:val="both"/>
        <w:rPr/>
      </w:pPr>
      <w:r w:rsidDel="00000000" w:rsidR="00000000" w:rsidRPr="00000000">
        <w:rPr>
          <w:rtl w:val="0"/>
        </w:rPr>
        <w:t xml:space="preserve"> </w:t>
      </w:r>
    </w:p>
    <w:p w:rsidR="00000000" w:rsidDel="00000000" w:rsidP="00000000" w:rsidRDefault="00000000" w:rsidRPr="00000000" w14:paraId="0000011A">
      <w:pPr>
        <w:spacing w:line="340.3636363636364" w:lineRule="auto"/>
        <w:jc w:val="both"/>
        <w:rPr/>
      </w:pPr>
      <w:r w:rsidDel="00000000" w:rsidR="00000000" w:rsidRPr="00000000">
        <w:rPr>
          <w:rtl w:val="0"/>
        </w:rPr>
        <w:t xml:space="preserve"> </w:t>
      </w:r>
    </w:p>
    <w:tbl>
      <w:tblPr>
        <w:tblStyle w:val="Table20"/>
        <w:tblW w:w="8835.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835"/>
        <w:tblGridChange w:id="0">
          <w:tblGrid>
            <w:gridCol w:w="8835"/>
          </w:tblGrid>
        </w:tblGridChange>
      </w:tblGrid>
      <w:tr>
        <w:trPr>
          <w:trHeight w:val="594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1B">
            <w:pPr>
              <w:spacing w:line="386.4" w:lineRule="auto"/>
              <w:ind w:right="672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Команда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 </w:t>
            </w:r>
            <w:r w:rsidDel="00000000" w:rsidR="00000000" w:rsidRPr="00000000">
              <w:rPr>
                <w:rFonts w:ascii="Courier New" w:cs="Courier New" w:eastAsia="Courier New" w:hAnsi="Courier New"/>
                <w:color w:val="666600"/>
                <w:rtl w:val="0"/>
              </w:rPr>
              <w:t xml:space="preserve">для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справки):</w:t>
            </w:r>
            <w:r w:rsidDel="00000000" w:rsidR="00000000" w:rsidRPr="00000000">
              <w:rPr>
                <w:rFonts w:ascii="Courier New" w:cs="Courier New" w:eastAsia="Courier New" w:hAnsi="Courier New"/>
                <w:color w:val="000000"/>
                <w:rtl w:val="0"/>
              </w:rPr>
              <w:t xml:space="preserve"> n </w:t>
            </w:r>
            <w:r w:rsidDel="00000000" w:rsidR="00000000" w:rsidRPr="00000000">
              <w:rPr>
                <w:rFonts w:ascii="Courier New" w:cs="Courier New" w:eastAsia="Courier New" w:hAnsi="Courier New"/>
                <w:color w:val="660066"/>
                <w:rtl w:val="0"/>
              </w:rPr>
              <w:t xml:space="preserve">Partition</w:t>
            </w:r>
            <w:r w:rsidDel="00000000" w:rsidR="00000000" w:rsidRPr="00000000">
              <w:rPr>
                <w:rFonts w:ascii="Courier New" w:cs="Courier New" w:eastAsia="Courier New" w:hAnsi="Courier New"/>
                <w:color w:val="000000"/>
                <w:rtl w:val="0"/>
              </w:rPr>
              <w:t xml:space="preserve"> type:</w:t>
            </w:r>
          </w:p>
          <w:p w:rsidR="00000000" w:rsidDel="00000000" w:rsidP="00000000" w:rsidRDefault="00000000" w:rsidRPr="00000000" w14:paraId="0000011C">
            <w:pPr>
              <w:spacing w:after="0" w:line="386.4" w:lineRule="auto"/>
              <w:ind w:left="320" w:right="45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p primary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0</w:t>
            </w:r>
            <w:r w:rsidDel="00000000" w:rsidR="00000000" w:rsidRPr="00000000">
              <w:rPr>
                <w:rFonts w:ascii="Courier New" w:cs="Courier New" w:eastAsia="Courier New" w:hAnsi="Courier New"/>
                <w:color w:val="000000"/>
                <w:rtl w:val="0"/>
              </w:rPr>
              <w:t xml:space="preserve"> primary</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0</w:t>
            </w:r>
            <w:r w:rsidDel="00000000" w:rsidR="00000000" w:rsidRPr="00000000">
              <w:rPr>
                <w:rFonts w:ascii="Courier New" w:cs="Courier New" w:eastAsia="Courier New" w:hAnsi="Courier New"/>
                <w:color w:val="000000"/>
                <w:rtl w:val="0"/>
              </w:rPr>
              <w:t xml:space="preserve"> extended</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4</w:t>
            </w:r>
            <w:r w:rsidDel="00000000" w:rsidR="00000000" w:rsidRPr="00000000">
              <w:rPr>
                <w:rFonts w:ascii="Courier New" w:cs="Courier New" w:eastAsia="Courier New" w:hAnsi="Courier New"/>
                <w:color w:val="000000"/>
                <w:rtl w:val="0"/>
              </w:rPr>
              <w:t xml:space="preserve"> free</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e </w:t>
            </w:r>
            <w:r w:rsidDel="00000000" w:rsidR="00000000" w:rsidRPr="00000000">
              <w:rPr>
                <w:rFonts w:ascii="Courier New" w:cs="Courier New" w:eastAsia="Courier New" w:hAnsi="Courier New"/>
                <w:color w:val="666600"/>
                <w:rtl w:val="0"/>
              </w:rPr>
              <w:t xml:space="preserve">расширенный</w:t>
            </w:r>
            <w:r w:rsidDel="00000000" w:rsidR="00000000" w:rsidRPr="00000000">
              <w:rPr>
                <w:rtl w:val="0"/>
              </w:rPr>
            </w:r>
          </w:p>
          <w:p w:rsidR="00000000" w:rsidDel="00000000" w:rsidP="00000000" w:rsidRDefault="00000000" w:rsidRPr="00000000" w14:paraId="0000011D">
            <w:pPr>
              <w:spacing w:line="386.4" w:lineRule="auto"/>
              <w:ind w:right="6940"/>
              <w:jc w:val="both"/>
              <w:rPr>
                <w:rFonts w:ascii="Courier New" w:cs="Courier New" w:eastAsia="Courier New" w:hAnsi="Courier New"/>
                <w:color w:val="000000"/>
              </w:rPr>
            </w:pPr>
            <w:r w:rsidDel="00000000" w:rsidR="00000000" w:rsidRPr="00000000">
              <w:rPr>
                <w:rFonts w:ascii="Courier New" w:cs="Courier New" w:eastAsia="Courier New" w:hAnsi="Courier New"/>
                <w:color w:val="660066"/>
                <w:rtl w:val="0"/>
              </w:rPr>
              <w:t xml:space="preserve">Select</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88"/>
                <w:rtl w:val="0"/>
              </w:rPr>
              <w:t xml:space="preserve">default</w:t>
            </w:r>
            <w:r w:rsidDel="00000000" w:rsidR="00000000" w:rsidRPr="00000000">
              <w:rPr>
                <w:rFonts w:ascii="Courier New" w:cs="Courier New" w:eastAsia="Courier New" w:hAnsi="Courier New"/>
                <w:color w:val="000000"/>
                <w:rtl w:val="0"/>
              </w:rPr>
              <w:t xml:space="preserve"> 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Using</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0088"/>
                <w:rtl w:val="0"/>
              </w:rPr>
              <w:t xml:space="preserve">default</w:t>
            </w:r>
            <w:r w:rsidDel="00000000" w:rsidR="00000000" w:rsidRPr="00000000">
              <w:rPr>
                <w:rFonts w:ascii="Courier New" w:cs="Courier New" w:eastAsia="Courier New" w:hAnsi="Courier New"/>
                <w:color w:val="000000"/>
                <w:rtl w:val="0"/>
              </w:rPr>
              <w:t xml:space="preserve"> response p</w:t>
            </w:r>
          </w:p>
          <w:p w:rsidR="00000000" w:rsidDel="00000000" w:rsidP="00000000" w:rsidRDefault="00000000" w:rsidRPr="00000000" w14:paraId="0000011E">
            <w:pPr>
              <w:spacing w:line="386.4" w:lineRule="auto"/>
              <w:ind w:right="424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Номер</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раздела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1</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4</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по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умолчанию</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1</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Используется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значение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по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умолчанию</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1</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Первый</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2048</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16777215</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по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умолчанию</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2048</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Используется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значение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по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умолчанию</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2048</w:t>
            </w:r>
            <w:r w:rsidDel="00000000" w:rsidR="00000000" w:rsidRPr="00000000">
              <w:rPr>
                <w:rtl w:val="0"/>
              </w:rPr>
            </w:r>
          </w:p>
          <w:p w:rsidR="00000000" w:rsidDel="00000000" w:rsidP="00000000" w:rsidRDefault="00000000" w:rsidRPr="00000000" w14:paraId="0000011F">
            <w:pPr>
              <w:spacing w:line="444.00000000000006" w:lineRule="auto"/>
              <w:ind w:right="1200"/>
              <w:jc w:val="both"/>
              <w:rPr>
                <w:rFonts w:ascii="Courier New" w:cs="Courier New" w:eastAsia="Courier New" w:hAnsi="Courier New"/>
                <w:color w:val="000000"/>
              </w:rPr>
            </w:pPr>
            <w:r w:rsidDel="00000000" w:rsidR="00000000" w:rsidRPr="00000000">
              <w:rPr>
                <w:rFonts w:ascii="Courier New" w:cs="Courier New" w:eastAsia="Courier New" w:hAnsi="Courier New"/>
                <w:color w:val="660066"/>
                <w:rtl w:val="0"/>
              </w:rPr>
              <w:t xml:space="preserve">Last</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+секторы</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0088"/>
                <w:rtl w:val="0"/>
              </w:rPr>
              <w:t xml:space="preserve">or</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size</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K</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G</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2048</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16777215</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по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умолчанию</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16777215</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Используется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значение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по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умолчанию</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16777215</w:t>
            </w:r>
            <w:r w:rsidDel="00000000" w:rsidR="00000000" w:rsidRPr="00000000">
              <w:rPr>
                <w:rtl w:val="0"/>
              </w:rPr>
            </w:r>
          </w:p>
        </w:tc>
      </w:tr>
    </w:tbl>
    <w:p w:rsidR="00000000" w:rsidDel="00000000" w:rsidP="00000000" w:rsidRDefault="00000000" w:rsidRPr="00000000" w14:paraId="00000120">
      <w:pPr>
        <w:spacing w:line="257.45454545454544" w:lineRule="auto"/>
        <w:jc w:val="both"/>
        <w:rPr/>
      </w:pPr>
      <w:r w:rsidDel="00000000" w:rsidR="00000000" w:rsidRPr="00000000">
        <w:rPr>
          <w:rtl w:val="0"/>
        </w:rPr>
        <w:t xml:space="preserve"> </w:t>
      </w:r>
    </w:p>
    <w:p w:rsidR="00000000" w:rsidDel="00000000" w:rsidP="00000000" w:rsidRDefault="00000000" w:rsidRPr="00000000" w14:paraId="00000121">
      <w:pPr>
        <w:spacing w:line="273.6" w:lineRule="auto"/>
        <w:jc w:val="both"/>
        <w:rPr/>
      </w:pPr>
      <w:r w:rsidDel="00000000" w:rsidR="00000000" w:rsidRPr="00000000">
        <w:rPr>
          <w:rtl w:val="0"/>
        </w:rPr>
        <w:t xml:space="preserve">Проверим, что раздел был создан. Обратите внимание на имя раздела /dev/sdb1, оно нам еще понадобится.</w:t>
      </w:r>
    </w:p>
    <w:p w:rsidR="00000000" w:rsidDel="00000000" w:rsidP="00000000" w:rsidRDefault="00000000" w:rsidRPr="00000000" w14:paraId="00000122">
      <w:pPr>
        <w:spacing w:line="218.18181818181816" w:lineRule="auto"/>
        <w:jc w:val="both"/>
        <w:rPr/>
      </w:pPr>
      <w:r w:rsidDel="00000000" w:rsidR="00000000" w:rsidRPr="00000000">
        <w:rPr>
          <w:rtl w:val="0"/>
        </w:rPr>
        <w:t xml:space="preserve"> </w:t>
      </w:r>
    </w:p>
    <w:p w:rsidR="00000000" w:rsidDel="00000000" w:rsidP="00000000" w:rsidRDefault="00000000" w:rsidRPr="00000000" w14:paraId="00000123">
      <w:pPr>
        <w:spacing w:line="252.00000000000003" w:lineRule="auto"/>
        <w:jc w:val="both"/>
        <w:rPr/>
      </w:pPr>
      <w:r w:rsidDel="00000000" w:rsidR="00000000" w:rsidRPr="00000000">
        <w:rPr>
          <w:rtl w:val="0"/>
        </w:rPr>
        <w:t xml:space="preserve"> </w:t>
      </w:r>
    </w:p>
    <w:tbl>
      <w:tblPr>
        <w:tblStyle w:val="Table21"/>
        <w:tblW w:w="8835.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835"/>
        <w:tblGridChange w:id="0">
          <w:tblGrid>
            <w:gridCol w:w="8835"/>
          </w:tblGrid>
        </w:tblGridChange>
      </w:tblGrid>
      <w:tr>
        <w:trPr>
          <w:trHeight w:val="572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24">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Команда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 </w:t>
            </w:r>
            <w:r w:rsidDel="00000000" w:rsidR="00000000" w:rsidRPr="00000000">
              <w:rPr>
                <w:rFonts w:ascii="Courier New" w:cs="Courier New" w:eastAsia="Courier New" w:hAnsi="Courier New"/>
                <w:color w:val="666600"/>
                <w:rtl w:val="0"/>
              </w:rPr>
              <w:t xml:space="preserve">для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справки):</w:t>
            </w:r>
            <w:r w:rsidDel="00000000" w:rsidR="00000000" w:rsidRPr="00000000">
              <w:rPr>
                <w:rFonts w:ascii="Courier New" w:cs="Courier New" w:eastAsia="Courier New" w:hAnsi="Courier New"/>
                <w:color w:val="000000"/>
                <w:rtl w:val="0"/>
              </w:rPr>
              <w:t xml:space="preserve"> p</w:t>
            </w:r>
          </w:p>
          <w:p w:rsidR="00000000" w:rsidDel="00000000" w:rsidP="00000000" w:rsidRDefault="00000000" w:rsidRPr="00000000" w14:paraId="00000125">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Диск</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sdb</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8589</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МБ,</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8589934592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байт</w:t>
            </w:r>
            <w:r w:rsidDel="00000000" w:rsidR="00000000" w:rsidRPr="00000000">
              <w:rPr>
                <w:rtl w:val="0"/>
              </w:rPr>
            </w:r>
          </w:p>
          <w:tbl>
            <w:tblPr>
              <w:tblStyle w:val="Table22"/>
              <w:tblW w:w="78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45"/>
              <w:gridCol w:w="1565"/>
              <w:gridCol w:w="1760"/>
              <w:gridCol w:w="1085"/>
              <w:gridCol w:w="665"/>
              <w:gridCol w:w="1055"/>
              <w:tblGridChange w:id="0">
                <w:tblGrid>
                  <w:gridCol w:w="1745"/>
                  <w:gridCol w:w="1565"/>
                  <w:gridCol w:w="1760"/>
                  <w:gridCol w:w="1085"/>
                  <w:gridCol w:w="665"/>
                  <w:gridCol w:w="1055"/>
                </w:tblGrid>
              </w:tblGridChange>
            </w:tblGrid>
            <w:tr>
              <w:trPr>
                <w:trHeight w:val="1120" w:hRule="atLeast"/>
              </w:trPr>
              <w:tc>
                <w:tcPr>
                  <w:gridSpan w:val="3"/>
                  <w:shd w:fill="auto" w:val="clear"/>
                  <w:tcMar>
                    <w:top w:w="100.0" w:type="dxa"/>
                    <w:left w:w="100.0" w:type="dxa"/>
                    <w:bottom w:w="100.0" w:type="dxa"/>
                    <w:right w:w="100.0" w:type="dxa"/>
                  </w:tcMar>
                  <w:vAlign w:val="bottom"/>
                </w:tcPr>
                <w:p w:rsidR="00000000" w:rsidDel="00000000" w:rsidP="00000000" w:rsidRDefault="00000000" w:rsidRPr="00000000" w14:paraId="00000126">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255</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головок,</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63</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секторов/треков,</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1044</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цилиндров,</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всего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16777216</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секторов</w:t>
                  </w:r>
                  <w:r w:rsidDel="00000000" w:rsidR="00000000" w:rsidRPr="00000000">
                    <w:rPr>
                      <w:rtl w:val="0"/>
                    </w:rPr>
                  </w:r>
                </w:p>
                <w:p w:rsidR="00000000" w:rsidDel="00000000" w:rsidP="00000000" w:rsidRDefault="00000000" w:rsidRPr="00000000" w14:paraId="00000127">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660066"/>
                      <w:rtl w:val="0"/>
                    </w:rPr>
                    <w:t xml:space="preserve">Units</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секторы</w:t>
                  </w:r>
                  <w:r w:rsidDel="00000000" w:rsidR="00000000" w:rsidRPr="00000000">
                    <w:rPr>
                      <w:rFonts w:ascii="Courier New" w:cs="Courier New" w:eastAsia="Courier New" w:hAnsi="Courier New"/>
                      <w:color w:val="000000"/>
                      <w:rtl w:val="0"/>
                    </w:rPr>
                    <w:t xml:space="preserve"> of </w:t>
                  </w:r>
                  <w:r w:rsidDel="00000000" w:rsidR="00000000" w:rsidRPr="00000000">
                    <w:rPr>
                      <w:rFonts w:ascii="Courier New" w:cs="Courier New" w:eastAsia="Courier New" w:hAnsi="Courier New"/>
                      <w:color w:val="006666"/>
                      <w:rtl w:val="0"/>
                    </w:rPr>
                    <w:t xml:space="preserve">1</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bytes</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A">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B">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C">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r>
            <w:tr>
              <w:trPr>
                <w:trHeight w:val="660" w:hRule="atLeast"/>
              </w:trPr>
              <w:tc>
                <w:tcPr>
                  <w:gridSpan w:val="3"/>
                  <w:shd w:fill="auto" w:val="clear"/>
                  <w:tcMar>
                    <w:top w:w="100.0" w:type="dxa"/>
                    <w:left w:w="100.0" w:type="dxa"/>
                    <w:bottom w:w="100.0" w:type="dxa"/>
                    <w:right w:w="100.0" w:type="dxa"/>
                  </w:tcMar>
                  <w:vAlign w:val="bottom"/>
                </w:tcPr>
                <w:p w:rsidR="00000000" w:rsidDel="00000000" w:rsidP="00000000" w:rsidRDefault="00000000" w:rsidRPr="00000000" w14:paraId="0000012D">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Размер</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сектора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(логического/физического):</w:t>
                  </w:r>
                  <w:r w:rsidDel="00000000" w:rsidR="00000000" w:rsidRPr="00000000">
                    <w:rPr>
                      <w:rtl w:val="0"/>
                    </w:rPr>
                  </w:r>
                </w:p>
              </w:tc>
              <w:tc>
                <w:tcPr>
                  <w:gridSpan w:val="3"/>
                  <w:shd w:fill="auto" w:val="clear"/>
                  <w:tcMar>
                    <w:top w:w="100.0" w:type="dxa"/>
                    <w:left w:w="100.0" w:type="dxa"/>
                    <w:bottom w:w="100.0" w:type="dxa"/>
                    <w:right w:w="100.0" w:type="dxa"/>
                  </w:tcMar>
                  <w:vAlign w:val="bottom"/>
                </w:tcPr>
                <w:p w:rsidR="00000000" w:rsidDel="00000000" w:rsidP="00000000" w:rsidRDefault="00000000" w:rsidRPr="00000000" w14:paraId="00000130">
                  <w:pPr>
                    <w:ind w:left="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байт</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байт</w:t>
                  </w:r>
                  <w:r w:rsidDel="00000000" w:rsidR="00000000" w:rsidRPr="00000000">
                    <w:rPr>
                      <w:rtl w:val="0"/>
                    </w:rPr>
                  </w:r>
                </w:p>
              </w:tc>
            </w:tr>
            <w:tr>
              <w:trPr>
                <w:trHeight w:val="660" w:hRule="atLeast"/>
              </w:trPr>
              <w:tc>
                <w:tcPr>
                  <w:gridSpan w:val="4"/>
                  <w:shd w:fill="auto" w:val="clear"/>
                  <w:tcMar>
                    <w:top w:w="100.0" w:type="dxa"/>
                    <w:left w:w="100.0" w:type="dxa"/>
                    <w:bottom w:w="100.0" w:type="dxa"/>
                    <w:right w:w="100.0" w:type="dxa"/>
                  </w:tcMar>
                  <w:vAlign w:val="bottom"/>
                </w:tcPr>
                <w:p w:rsidR="00000000" w:rsidDel="00000000" w:rsidP="00000000" w:rsidRDefault="00000000" w:rsidRPr="00000000" w14:paraId="00000133">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I</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O size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minimum</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optimal</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bytes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512</w:t>
                  </w:r>
                  <w:r w:rsidDel="00000000" w:rsidR="00000000" w:rsidRPr="00000000">
                    <w:rPr>
                      <w:rFonts w:ascii="Courier New" w:cs="Courier New" w:eastAsia="Courier New" w:hAnsi="Courier New"/>
                      <w:color w:val="000000"/>
                      <w:rtl w:val="0"/>
                    </w:rPr>
                    <w:t xml:space="preserve"> bytes</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7">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8">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r>
            <w:tr>
              <w:trPr>
                <w:trHeight w:val="520" w:hRule="atLeast"/>
              </w:trPr>
              <w:tc>
                <w:tcPr>
                  <w:gridSpan w:val="3"/>
                  <w:shd w:fill="auto" w:val="clear"/>
                  <w:tcMar>
                    <w:top w:w="100.0" w:type="dxa"/>
                    <w:left w:w="100.0" w:type="dxa"/>
                    <w:bottom w:w="100.0" w:type="dxa"/>
                    <w:right w:w="100.0" w:type="dxa"/>
                  </w:tcMar>
                  <w:vAlign w:val="bottom"/>
                </w:tcPr>
                <w:p w:rsidR="00000000" w:rsidDel="00000000" w:rsidP="00000000" w:rsidRDefault="00000000" w:rsidRPr="00000000" w14:paraId="00000139">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Идентификатор</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диска: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0x9ef3eaca</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C">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D">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E">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r>
            <w:tr>
              <w:trPr>
                <w:trHeight w:val="860" w:hRule="atLeast"/>
              </w:trPr>
              <w:tc>
                <w:tcPr>
                  <w:shd w:fill="auto" w:val="clear"/>
                  <w:tcMar>
                    <w:top w:w="100.0" w:type="dxa"/>
                    <w:left w:w="100.0" w:type="dxa"/>
                    <w:bottom w:w="100.0" w:type="dxa"/>
                    <w:right w:w="100.0" w:type="dxa"/>
                  </w:tcMar>
                  <w:vAlign w:val="bottom"/>
                </w:tcPr>
                <w:p w:rsidR="00000000" w:rsidDel="00000000" w:rsidP="00000000" w:rsidRDefault="00000000" w:rsidRPr="00000000" w14:paraId="0000013F">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Устр-во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Загр</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0">
                  <w:pPr>
                    <w:ind w:right="36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Начало</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1">
                  <w:pPr>
                    <w:ind w:right="62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Конец</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2">
                  <w:pPr>
                    <w:ind w:left="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Блоки</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3">
                  <w:pPr>
                    <w:ind w:right="140"/>
                    <w:jc w:val="both"/>
                    <w:rPr>
                      <w:rFonts w:ascii="Courier New" w:cs="Courier New" w:eastAsia="Courier New" w:hAnsi="Courier New"/>
                      <w:color w:val="000000"/>
                    </w:rPr>
                  </w:pPr>
                  <w:r w:rsidDel="00000000" w:rsidR="00000000" w:rsidRPr="00000000">
                    <w:rPr>
                      <w:rFonts w:ascii="Courier New" w:cs="Courier New" w:eastAsia="Courier New" w:hAnsi="Courier New"/>
                      <w:color w:val="660066"/>
                      <w:rtl w:val="0"/>
                    </w:rPr>
                    <w:t xml:space="preserve">Id</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4">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Система</w:t>
                  </w:r>
                  <w:r w:rsidDel="00000000" w:rsidR="00000000" w:rsidRPr="00000000">
                    <w:rPr>
                      <w:rtl w:val="0"/>
                    </w:rPr>
                  </w:r>
                </w:p>
              </w:tc>
            </w:tr>
            <w:tr>
              <w:trPr>
                <w:trHeight w:val="520" w:hRule="atLeast"/>
              </w:trPr>
              <w:tc>
                <w:tcPr>
                  <w:shd w:fill="auto" w:val="clear"/>
                  <w:tcMar>
                    <w:top w:w="100.0" w:type="dxa"/>
                    <w:left w:w="100.0" w:type="dxa"/>
                    <w:bottom w:w="100.0" w:type="dxa"/>
                    <w:right w:w="100.0" w:type="dxa"/>
                  </w:tcMar>
                  <w:vAlign w:val="bottom"/>
                </w:tcPr>
                <w:p w:rsidR="00000000" w:rsidDel="00000000" w:rsidP="00000000" w:rsidRDefault="00000000" w:rsidRPr="00000000" w14:paraId="00000145">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sdb1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6">
                  <w:pPr>
                    <w:ind w:right="14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2048</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7">
                  <w:pPr>
                    <w:ind w:right="40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16777215</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8">
                  <w:pPr>
                    <w:ind w:left="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8387584</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9">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83</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4A">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660066"/>
                      <w:rtl w:val="0"/>
                    </w:rPr>
                    <w:t xml:space="preserve">Linux</w:t>
                  </w:r>
                  <w:r w:rsidDel="00000000" w:rsidR="00000000" w:rsidRPr="00000000">
                    <w:rPr>
                      <w:rtl w:val="0"/>
                    </w:rPr>
                  </w:r>
                </w:p>
              </w:tc>
            </w:tr>
          </w:tbl>
          <w:p w:rsidR="00000000" w:rsidDel="00000000" w:rsidP="00000000" w:rsidRDefault="00000000" w:rsidRPr="00000000" w14:paraId="0000014B">
            <w:pPr>
              <w:spacing w:line="218.18181818181816" w:lineRule="auto"/>
              <w:jc w:val="both"/>
              <w:rPr>
                <w:rFonts w:ascii="Courier New" w:cs="Courier New" w:eastAsia="Courier New" w:hAnsi="Courier New"/>
                <w:color w:val="000000"/>
              </w:rPr>
            </w:pPr>
            <w:r w:rsidDel="00000000" w:rsidR="00000000" w:rsidRPr="00000000">
              <w:rPr>
                <w:rtl w:val="0"/>
              </w:rPr>
            </w:r>
          </w:p>
        </w:tc>
      </w:tr>
    </w:tbl>
    <w:p w:rsidR="00000000" w:rsidDel="00000000" w:rsidP="00000000" w:rsidRDefault="00000000" w:rsidRPr="00000000" w14:paraId="0000014C">
      <w:pPr>
        <w:jc w:val="both"/>
        <w:rPr/>
      </w:pPr>
      <w:r w:rsidDel="00000000" w:rsidR="00000000" w:rsidRPr="00000000">
        <w:rPr>
          <w:rtl w:val="0"/>
        </w:rPr>
      </w:r>
    </w:p>
    <w:p w:rsidR="00000000" w:rsidDel="00000000" w:rsidP="00000000" w:rsidRDefault="00000000" w:rsidRPr="00000000" w14:paraId="0000014D">
      <w:pPr>
        <w:jc w:val="both"/>
        <w:rPr/>
      </w:pPr>
      <w:r w:rsidDel="00000000" w:rsidR="00000000" w:rsidRPr="00000000">
        <w:rPr>
          <w:rtl w:val="0"/>
        </w:rPr>
        <w:t xml:space="preserve">Сохраним таблицу разделов диска.</w:t>
      </w:r>
    </w:p>
    <w:tbl>
      <w:tblPr>
        <w:tblStyle w:val="Table23"/>
        <w:tblW w:w="8835.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835"/>
        <w:tblGridChange w:id="0">
          <w:tblGrid>
            <w:gridCol w:w="8835"/>
          </w:tblGrid>
        </w:tblGridChange>
      </w:tblGrid>
      <w:tr>
        <w:trPr>
          <w:trHeight w:val="182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4E">
            <w:pPr>
              <w:spacing w:line="340.3636363636364" w:lineRule="auto"/>
              <w:jc w:val="both"/>
              <w:rPr>
                <w:rFonts w:ascii="Courier New" w:cs="Courier New" w:eastAsia="Courier New" w:hAnsi="Courier New"/>
                <w:color w:val="000000"/>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urier New" w:cs="Courier New" w:eastAsia="Courier New" w:hAnsi="Courier New"/>
                <w:color w:val="666600"/>
                <w:rtl w:val="0"/>
              </w:rPr>
              <w:t xml:space="preserve">Команда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 </w:t>
            </w:r>
            <w:r w:rsidDel="00000000" w:rsidR="00000000" w:rsidRPr="00000000">
              <w:rPr>
                <w:rFonts w:ascii="Courier New" w:cs="Courier New" w:eastAsia="Courier New" w:hAnsi="Courier New"/>
                <w:color w:val="666600"/>
                <w:rtl w:val="0"/>
              </w:rPr>
              <w:t xml:space="preserve">для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справки):</w:t>
            </w:r>
            <w:r w:rsidDel="00000000" w:rsidR="00000000" w:rsidRPr="00000000">
              <w:rPr>
                <w:rFonts w:ascii="Courier New" w:cs="Courier New" w:eastAsia="Courier New" w:hAnsi="Courier New"/>
                <w:color w:val="000000"/>
                <w:rtl w:val="0"/>
              </w:rPr>
              <w:t xml:space="preserve"> w </w:t>
            </w:r>
          </w:p>
          <w:p w:rsidR="00000000" w:rsidDel="00000000" w:rsidP="00000000" w:rsidRDefault="00000000" w:rsidRPr="00000000" w14:paraId="0000014F">
            <w:pPr>
              <w:spacing w:line="444.00000000000006" w:lineRule="auto"/>
              <w:ind w:right="788.8582677165351"/>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Таблица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разделов</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была</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изменена!</w:t>
            </w:r>
            <w:r w:rsidDel="00000000" w:rsidR="00000000" w:rsidRPr="00000000">
              <w:rPr>
                <w:rtl w:val="0"/>
              </w:rPr>
            </w:r>
          </w:p>
          <w:p w:rsidR="00000000" w:rsidDel="00000000" w:rsidP="00000000" w:rsidRDefault="00000000" w:rsidRPr="00000000" w14:paraId="00000150">
            <w:pPr>
              <w:spacing w:line="253.09090909090907" w:lineRule="auto"/>
              <w:ind w:right="788.8582677165351"/>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Вызывается</w:t>
            </w:r>
            <w:r w:rsidDel="00000000" w:rsidR="00000000" w:rsidRPr="00000000">
              <w:rPr>
                <w:rFonts w:ascii="Courier New" w:cs="Courier New" w:eastAsia="Courier New" w:hAnsi="Courier New"/>
                <w:color w:val="000000"/>
                <w:rtl w:val="0"/>
              </w:rPr>
              <w:t xml:space="preserve"> ioctl</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для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перечитывания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таблицы</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разделов.</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Синхронизируются</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диски.</w:t>
            </w:r>
            <w:r w:rsidDel="00000000" w:rsidR="00000000" w:rsidRPr="00000000">
              <w:rPr>
                <w:rtl w:val="0"/>
              </w:rPr>
            </w:r>
          </w:p>
        </w:tc>
      </w:tr>
    </w:tbl>
    <w:p w:rsidR="00000000" w:rsidDel="00000000" w:rsidP="00000000" w:rsidRDefault="00000000" w:rsidRPr="00000000" w14:paraId="00000151">
      <w:pPr>
        <w:spacing w:line="257.45454545454544" w:lineRule="auto"/>
        <w:jc w:val="both"/>
        <w:rPr/>
      </w:pPr>
      <w:r w:rsidDel="00000000" w:rsidR="00000000" w:rsidRPr="00000000">
        <w:rPr>
          <w:rtl w:val="0"/>
        </w:rPr>
        <w:t xml:space="preserve"> </w:t>
      </w:r>
    </w:p>
    <w:p w:rsidR="00000000" w:rsidDel="00000000" w:rsidP="00000000" w:rsidRDefault="00000000" w:rsidRPr="00000000" w14:paraId="00000152">
      <w:pPr>
        <w:jc w:val="both"/>
        <w:rPr/>
      </w:pPr>
      <w:r w:rsidDel="00000000" w:rsidR="00000000" w:rsidRPr="00000000">
        <w:rPr>
          <w:rtl w:val="0"/>
        </w:rPr>
        <w:t xml:space="preserve">Теперь создадим файловую систему с типом ext4 на разделе /dev/sdb1.</w:t>
      </w:r>
    </w:p>
    <w:p w:rsidR="00000000" w:rsidDel="00000000" w:rsidP="00000000" w:rsidRDefault="00000000" w:rsidRPr="00000000" w14:paraId="00000153">
      <w:pPr>
        <w:spacing w:line="256.8" w:lineRule="auto"/>
        <w:jc w:val="both"/>
        <w:rPr/>
      </w:pPr>
      <w:r w:rsidDel="00000000" w:rsidR="00000000" w:rsidRPr="00000000">
        <w:rPr>
          <w:rtl w:val="0"/>
        </w:rPr>
        <w:t xml:space="preserve">Процесс создания ФС (файловой системы) в UNIX заключается в записи на секторах диска определенных для данной файловой системы структур данных: это суперблок и его копии, айноды (i-nodes), блоки данных, журнал файловой системы.</w:t>
      </w:r>
    </w:p>
    <w:p w:rsidR="00000000" w:rsidDel="00000000" w:rsidP="00000000" w:rsidRDefault="00000000" w:rsidRPr="00000000" w14:paraId="00000154">
      <w:pPr>
        <w:spacing w:line="218.18181818181816" w:lineRule="auto"/>
        <w:jc w:val="both"/>
        <w:rPr/>
      </w:pPr>
      <w:r w:rsidDel="00000000" w:rsidR="00000000" w:rsidRPr="00000000">
        <w:rPr>
          <w:rtl w:val="0"/>
        </w:rPr>
        <w:t xml:space="preserve">  </w:t>
      </w:r>
    </w:p>
    <w:tbl>
      <w:tblPr>
        <w:tblStyle w:val="Table24"/>
        <w:tblW w:w="9165.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165"/>
        <w:tblGridChange w:id="0">
          <w:tblGrid>
            <w:gridCol w:w="9165"/>
          </w:tblGrid>
        </w:tblGridChange>
      </w:tblGrid>
      <w:tr>
        <w:trPr>
          <w:trHeight w:val="352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55">
            <w:pPr>
              <w:spacing w:line="386.4" w:lineRule="auto"/>
              <w:ind w:right="5500"/>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user@vlamp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sudo mkfs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t ext4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sdb1 mke2fs </w:t>
            </w:r>
            <w:r w:rsidDel="00000000" w:rsidR="00000000" w:rsidRPr="00000000">
              <w:rPr>
                <w:rFonts w:ascii="Courier New" w:cs="Courier New" w:eastAsia="Courier New" w:hAnsi="Courier New"/>
                <w:color w:val="006666"/>
                <w:rtl w:val="0"/>
              </w:rPr>
              <w:t xml:space="preserve">1.42</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9</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4</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660066"/>
                <w:rtl w:val="0"/>
              </w:rPr>
              <w:t xml:space="preserve">Feb</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2014)</w:t>
            </w:r>
            <w:r w:rsidDel="00000000" w:rsidR="00000000" w:rsidRPr="00000000">
              <w:rPr>
                <w:rtl w:val="0"/>
              </w:rPr>
            </w:r>
          </w:p>
          <w:p w:rsidR="00000000" w:rsidDel="00000000" w:rsidP="00000000" w:rsidRDefault="00000000" w:rsidRPr="00000000" w14:paraId="00000156">
            <w:pPr>
              <w:spacing w:line="1.090909090909091"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Filesystem</w:t>
            </w:r>
            <w:r w:rsidDel="00000000" w:rsidR="00000000" w:rsidRPr="00000000">
              <w:rPr>
                <w:rFonts w:ascii="Courier New" w:cs="Courier New" w:eastAsia="Courier New" w:hAnsi="Courier New"/>
                <w:color w:val="000000"/>
                <w:rtl w:val="0"/>
              </w:rPr>
              <w:t xml:space="preserve"> label</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OS type</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Linux</w:t>
            </w:r>
            <w:r w:rsidDel="00000000" w:rsidR="00000000" w:rsidRPr="00000000">
              <w:rPr>
                <w:rtl w:val="0"/>
              </w:rPr>
            </w:r>
          </w:p>
          <w:p w:rsidR="00000000" w:rsidDel="00000000" w:rsidP="00000000" w:rsidRDefault="00000000" w:rsidRPr="00000000" w14:paraId="00000157">
            <w:pPr>
              <w:spacing w:line="386.4" w:lineRule="auto"/>
              <w:ind w:right="6800"/>
              <w:jc w:val="both"/>
              <w:rPr>
                <w:rFonts w:ascii="Courier New" w:cs="Courier New" w:eastAsia="Courier New" w:hAnsi="Courier New"/>
                <w:color w:val="000000"/>
              </w:rPr>
            </w:pPr>
            <w:r w:rsidDel="00000000" w:rsidR="00000000" w:rsidRPr="00000000">
              <w:rPr>
                <w:rFonts w:ascii="Courier New" w:cs="Courier New" w:eastAsia="Courier New" w:hAnsi="Courier New"/>
                <w:color w:val="660066"/>
                <w:rtl w:val="0"/>
              </w:rPr>
              <w:t xml:space="preserve">Block</w:t>
            </w:r>
            <w:r w:rsidDel="00000000" w:rsidR="00000000" w:rsidRPr="00000000">
              <w:rPr>
                <w:rFonts w:ascii="Courier New" w:cs="Courier New" w:eastAsia="Courier New" w:hAnsi="Courier New"/>
                <w:color w:val="000000"/>
                <w:rtl w:val="0"/>
              </w:rPr>
              <w:t xml:space="preserve"> size</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4096</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log</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2</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Fragment</w:t>
            </w:r>
            <w:r w:rsidDel="00000000" w:rsidR="00000000" w:rsidRPr="00000000">
              <w:rPr>
                <w:rFonts w:ascii="Courier New" w:cs="Courier New" w:eastAsia="Courier New" w:hAnsi="Courier New"/>
                <w:color w:val="000000"/>
                <w:rtl w:val="0"/>
              </w:rPr>
              <w:t xml:space="preserve"> size</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4096</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log</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2)</w:t>
            </w:r>
            <w:r w:rsidDel="00000000" w:rsidR="00000000" w:rsidRPr="00000000">
              <w:rPr>
                <w:rtl w:val="0"/>
              </w:rPr>
            </w:r>
          </w:p>
          <w:p w:rsidR="00000000" w:rsidDel="00000000" w:rsidP="00000000" w:rsidRDefault="00000000" w:rsidRPr="00000000" w14:paraId="00000158">
            <w:pPr>
              <w:spacing w:line="444.00000000000006" w:lineRule="auto"/>
              <w:ind w:right="5500"/>
              <w:jc w:val="both"/>
              <w:rPr>
                <w:rFonts w:ascii="Courier New" w:cs="Courier New" w:eastAsia="Courier New" w:hAnsi="Courier New"/>
                <w:color w:val="000000"/>
              </w:rPr>
            </w:pPr>
            <w:r w:rsidDel="00000000" w:rsidR="00000000" w:rsidRPr="00000000">
              <w:rPr>
                <w:rFonts w:ascii="Courier New" w:cs="Courier New" w:eastAsia="Courier New" w:hAnsi="Courier New"/>
                <w:color w:val="660066"/>
                <w:rtl w:val="0"/>
              </w:rPr>
              <w:t xml:space="preserve">Stride</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0</w:t>
            </w:r>
            <w:r w:rsidDel="00000000" w:rsidR="00000000" w:rsidRPr="00000000">
              <w:rPr>
                <w:rFonts w:ascii="Courier New" w:cs="Courier New" w:eastAsia="Courier New" w:hAnsi="Courier New"/>
                <w:color w:val="000000"/>
                <w:rtl w:val="0"/>
              </w:rPr>
              <w:t xml:space="preserve"> blocks</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Stripe</w:t>
            </w:r>
            <w:r w:rsidDel="00000000" w:rsidR="00000000" w:rsidRPr="00000000">
              <w:rPr>
                <w:rFonts w:ascii="Courier New" w:cs="Courier New" w:eastAsia="Courier New" w:hAnsi="Courier New"/>
                <w:color w:val="000000"/>
                <w:rtl w:val="0"/>
              </w:rPr>
              <w:t xml:space="preserve"> width</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0</w:t>
            </w:r>
            <w:r w:rsidDel="00000000" w:rsidR="00000000" w:rsidRPr="00000000">
              <w:rPr>
                <w:rFonts w:ascii="Courier New" w:cs="Courier New" w:eastAsia="Courier New" w:hAnsi="Courier New"/>
                <w:color w:val="000000"/>
                <w:rtl w:val="0"/>
              </w:rPr>
              <w:t xml:space="preserve"> blocks </w:t>
            </w:r>
            <w:r w:rsidDel="00000000" w:rsidR="00000000" w:rsidRPr="00000000">
              <w:rPr>
                <w:rFonts w:ascii="Courier New" w:cs="Courier New" w:eastAsia="Courier New" w:hAnsi="Courier New"/>
                <w:color w:val="006666"/>
                <w:rtl w:val="0"/>
              </w:rPr>
              <w:t xml:space="preserve">524288</w:t>
            </w:r>
            <w:r w:rsidDel="00000000" w:rsidR="00000000" w:rsidRPr="00000000">
              <w:rPr>
                <w:rFonts w:ascii="Courier New" w:cs="Courier New" w:eastAsia="Courier New" w:hAnsi="Courier New"/>
                <w:color w:val="000000"/>
                <w:rtl w:val="0"/>
              </w:rPr>
              <w:t xml:space="preserve"> inodes</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2096896</w:t>
            </w:r>
            <w:r w:rsidDel="00000000" w:rsidR="00000000" w:rsidRPr="00000000">
              <w:rPr>
                <w:rFonts w:ascii="Courier New" w:cs="Courier New" w:eastAsia="Courier New" w:hAnsi="Courier New"/>
                <w:color w:val="000000"/>
                <w:rtl w:val="0"/>
              </w:rPr>
              <w:t xml:space="preserve"> blocks</w:t>
            </w:r>
          </w:p>
        </w:tc>
      </w:tr>
    </w:tbl>
    <w:p w:rsidR="00000000" w:rsidDel="00000000" w:rsidP="00000000" w:rsidRDefault="00000000" w:rsidRPr="00000000" w14:paraId="00000159">
      <w:pPr>
        <w:spacing w:line="257.45454545454544" w:lineRule="auto"/>
        <w:jc w:val="both"/>
        <w:rPr/>
      </w:pPr>
      <w:r w:rsidDel="00000000" w:rsidR="00000000" w:rsidRPr="00000000">
        <w:rPr>
          <w:rtl w:val="0"/>
        </w:rPr>
        <w:t xml:space="preserve"> </w:t>
      </w:r>
    </w:p>
    <w:p w:rsidR="00000000" w:rsidDel="00000000" w:rsidP="00000000" w:rsidRDefault="00000000" w:rsidRPr="00000000" w14:paraId="0000015A">
      <w:pPr>
        <w:jc w:val="both"/>
        <w:rPr/>
      </w:pPr>
      <w:r w:rsidDel="00000000" w:rsidR="00000000" w:rsidRPr="00000000">
        <w:rPr>
          <w:rtl w:val="0"/>
        </w:rPr>
        <w:t xml:space="preserve">Обратите внимание на строчку.</w:t>
      </w:r>
    </w:p>
    <w:tbl>
      <w:tblPr>
        <w:tblStyle w:val="Table25"/>
        <w:tblW w:w="8835.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835"/>
        <w:tblGridChange w:id="0">
          <w:tblGrid>
            <w:gridCol w:w="8835"/>
          </w:tblGrid>
        </w:tblGridChange>
      </w:tblGrid>
      <w:tr>
        <w:trPr>
          <w:trHeight w:val="64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5B">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104844</w:t>
            </w:r>
            <w:r w:rsidDel="00000000" w:rsidR="00000000" w:rsidRPr="00000000">
              <w:rPr>
                <w:rFonts w:ascii="Courier New" w:cs="Courier New" w:eastAsia="Courier New" w:hAnsi="Courier New"/>
                <w:color w:val="000000"/>
                <w:rtl w:val="0"/>
              </w:rPr>
              <w:t xml:space="preserve"> blocks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5.00</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reserved </w:t>
            </w:r>
            <w:r w:rsidDel="00000000" w:rsidR="00000000" w:rsidRPr="00000000">
              <w:rPr>
                <w:rFonts w:ascii="Courier New" w:cs="Courier New" w:eastAsia="Courier New" w:hAnsi="Courier New"/>
                <w:color w:val="000088"/>
                <w:rtl w:val="0"/>
              </w:rPr>
              <w:t xml:space="preserve">for</w:t>
            </w:r>
            <w:r w:rsidDel="00000000" w:rsidR="00000000" w:rsidRPr="00000000">
              <w:rPr>
                <w:rFonts w:ascii="Courier New" w:cs="Courier New" w:eastAsia="Courier New" w:hAnsi="Courier New"/>
                <w:color w:val="000000"/>
                <w:rtl w:val="0"/>
              </w:rPr>
              <w:t xml:space="preserve"> the </w:t>
            </w:r>
            <w:r w:rsidDel="00000000" w:rsidR="00000000" w:rsidRPr="00000000">
              <w:rPr>
                <w:rFonts w:ascii="Courier New" w:cs="Courier New" w:eastAsia="Courier New" w:hAnsi="Courier New"/>
                <w:color w:val="000088"/>
                <w:rtl w:val="0"/>
              </w:rPr>
              <w:t xml:space="preserve">super</w:t>
            </w:r>
            <w:r w:rsidDel="00000000" w:rsidR="00000000" w:rsidRPr="00000000">
              <w:rPr>
                <w:rFonts w:ascii="Courier New" w:cs="Courier New" w:eastAsia="Courier New" w:hAnsi="Courier New"/>
                <w:color w:val="000000"/>
                <w:rtl w:val="0"/>
              </w:rPr>
              <w:t xml:space="preserve"> user</w:t>
            </w:r>
          </w:p>
        </w:tc>
      </w:tr>
    </w:tbl>
    <w:p w:rsidR="00000000" w:rsidDel="00000000" w:rsidP="00000000" w:rsidRDefault="00000000" w:rsidRPr="00000000" w14:paraId="0000015C">
      <w:pPr>
        <w:spacing w:line="141.81818181818184" w:lineRule="auto"/>
        <w:jc w:val="both"/>
        <w:rPr/>
      </w:pPr>
      <w:r w:rsidDel="00000000" w:rsidR="00000000" w:rsidRPr="00000000">
        <w:rPr>
          <w:rtl w:val="0"/>
        </w:rPr>
        <w:t xml:space="preserve"> </w:t>
      </w:r>
    </w:p>
    <w:p w:rsidR="00000000" w:rsidDel="00000000" w:rsidP="00000000" w:rsidRDefault="00000000" w:rsidRPr="00000000" w14:paraId="0000015D">
      <w:pPr>
        <w:jc w:val="both"/>
        <w:rPr/>
      </w:pPr>
      <w:r w:rsidDel="00000000" w:rsidR="00000000" w:rsidRPr="00000000">
        <w:rPr>
          <w:rtl w:val="0"/>
        </w:rPr>
        <w:t xml:space="preserve">Она означает, что 5% диска зарезервировано.</w:t>
      </w:r>
    </w:p>
    <w:tbl>
      <w:tblPr>
        <w:tblStyle w:val="Table26"/>
        <w:tblW w:w="9035.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35"/>
        <w:tblGridChange w:id="0">
          <w:tblGrid>
            <w:gridCol w:w="9035"/>
          </w:tblGrid>
        </w:tblGridChange>
      </w:tblGrid>
      <w:tr>
        <w:trPr>
          <w:trHeight w:val="414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5E">
            <w:pPr>
              <w:spacing w:line="283.6363636363637" w:lineRule="auto"/>
              <w:jc w:val="both"/>
              <w:rPr>
                <w:rFonts w:ascii="Courier New" w:cs="Courier New" w:eastAsia="Courier New" w:hAnsi="Courier New"/>
                <w:color w:val="000000"/>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urier New" w:cs="Courier New" w:eastAsia="Courier New" w:hAnsi="Courier New"/>
                <w:color w:val="660066"/>
                <w:rtl w:val="0"/>
              </w:rPr>
              <w:t xml:space="preserve">First</w:t>
            </w:r>
            <w:r w:rsidDel="00000000" w:rsidR="00000000" w:rsidRPr="00000000">
              <w:rPr>
                <w:rFonts w:ascii="Courier New" w:cs="Courier New" w:eastAsia="Courier New" w:hAnsi="Courier New"/>
                <w:color w:val="000000"/>
                <w:rtl w:val="0"/>
              </w:rPr>
              <w:t xml:space="preserve"> data block</w:t>
            </w:r>
            <w:r w:rsidDel="00000000" w:rsidR="00000000" w:rsidRPr="00000000">
              <w:rPr>
                <w:rFonts w:ascii="Courier New" w:cs="Courier New" w:eastAsia="Courier New" w:hAnsi="Courier New"/>
                <w:color w:val="666600"/>
                <w:rtl w:val="0"/>
              </w:rPr>
              <w:t xml:space="preserve">=0</w:t>
            </w:r>
            <w:r w:rsidDel="00000000" w:rsidR="00000000" w:rsidRPr="00000000">
              <w:rPr>
                <w:rtl w:val="0"/>
              </w:rPr>
            </w:r>
          </w:p>
          <w:p w:rsidR="00000000" w:rsidDel="00000000" w:rsidP="00000000" w:rsidRDefault="00000000" w:rsidRPr="00000000" w14:paraId="0000015F">
            <w:pPr>
              <w:spacing w:line="283.6363636363637"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Maximum</w:t>
            </w:r>
            <w:r w:rsidDel="00000000" w:rsidR="00000000" w:rsidRPr="00000000">
              <w:rPr>
                <w:rFonts w:ascii="Courier New" w:cs="Courier New" w:eastAsia="Courier New" w:hAnsi="Courier New"/>
                <w:color w:val="000000"/>
                <w:rtl w:val="0"/>
              </w:rPr>
              <w:t xml:space="preserve"> filesystem blocks</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2147483648</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64</w:t>
            </w:r>
            <w:r w:rsidDel="00000000" w:rsidR="00000000" w:rsidRPr="00000000">
              <w:rPr>
                <w:rFonts w:ascii="Courier New" w:cs="Courier New" w:eastAsia="Courier New" w:hAnsi="Courier New"/>
                <w:color w:val="000000"/>
                <w:rtl w:val="0"/>
              </w:rPr>
              <w:t xml:space="preserve"> block groups</w:t>
            </w:r>
          </w:p>
          <w:p w:rsidR="00000000" w:rsidDel="00000000" w:rsidP="00000000" w:rsidRDefault="00000000" w:rsidRPr="00000000" w14:paraId="00000160">
            <w:pPr>
              <w:spacing w:line="283.6363636363637"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32768</w:t>
            </w:r>
            <w:r w:rsidDel="00000000" w:rsidR="00000000" w:rsidRPr="00000000">
              <w:rPr>
                <w:rFonts w:ascii="Courier New" w:cs="Courier New" w:eastAsia="Courier New" w:hAnsi="Courier New"/>
                <w:color w:val="000000"/>
                <w:rtl w:val="0"/>
              </w:rPr>
              <w:t xml:space="preserve"> blocks per </w:t>
            </w:r>
            <w:r w:rsidDel="00000000" w:rsidR="00000000" w:rsidRPr="00000000">
              <w:rPr>
                <w:rFonts w:ascii="Courier New" w:cs="Courier New" w:eastAsia="Courier New" w:hAnsi="Courier New"/>
                <w:color w:val="000088"/>
                <w:rtl w:val="0"/>
              </w:rPr>
              <w:t xml:space="preserve">group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32768</w:t>
            </w:r>
            <w:r w:rsidDel="00000000" w:rsidR="00000000" w:rsidRPr="00000000">
              <w:rPr>
                <w:rFonts w:ascii="Courier New" w:cs="Courier New" w:eastAsia="Courier New" w:hAnsi="Courier New"/>
                <w:color w:val="000000"/>
                <w:rtl w:val="0"/>
              </w:rPr>
              <w:t xml:space="preserve"> fragments per </w:t>
            </w:r>
            <w:r w:rsidDel="00000000" w:rsidR="00000000" w:rsidRPr="00000000">
              <w:rPr>
                <w:rFonts w:ascii="Courier New" w:cs="Courier New" w:eastAsia="Courier New" w:hAnsi="Courier New"/>
                <w:color w:val="000088"/>
                <w:rtl w:val="0"/>
              </w:rPr>
              <w:t xml:space="preserve">group</w:t>
            </w:r>
            <w:r w:rsidDel="00000000" w:rsidR="00000000" w:rsidRPr="00000000">
              <w:rPr>
                <w:rtl w:val="0"/>
              </w:rPr>
            </w:r>
          </w:p>
          <w:p w:rsidR="00000000" w:rsidDel="00000000" w:rsidP="00000000" w:rsidRDefault="00000000" w:rsidRPr="00000000" w14:paraId="00000161">
            <w:pPr>
              <w:spacing w:line="283.6363636363637"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8192</w:t>
            </w:r>
            <w:r w:rsidDel="00000000" w:rsidR="00000000" w:rsidRPr="00000000">
              <w:rPr>
                <w:rFonts w:ascii="Courier New" w:cs="Courier New" w:eastAsia="Courier New" w:hAnsi="Courier New"/>
                <w:color w:val="000000"/>
                <w:rtl w:val="0"/>
              </w:rPr>
              <w:t xml:space="preserve"> inod</w:t>
            </w:r>
            <w:r w:rsidDel="00000000" w:rsidR="00000000" w:rsidRPr="00000000">
              <w:rPr>
                <w:rFonts w:ascii="Courier New" w:cs="Courier New" w:eastAsia="Courier New" w:hAnsi="Courier New"/>
                <w:color w:val="008800"/>
                <w:rtl w:val="0"/>
              </w:rPr>
              <w:t xml:space="preserve">'ов в группе</w:t>
            </w:r>
            <w:r w:rsidDel="00000000" w:rsidR="00000000" w:rsidRPr="00000000">
              <w:rPr>
                <w:rtl w:val="0"/>
              </w:rPr>
            </w:r>
          </w:p>
          <w:p w:rsidR="00000000" w:rsidDel="00000000" w:rsidP="00000000" w:rsidRDefault="00000000" w:rsidRPr="00000000" w14:paraId="00000162">
            <w:pPr>
              <w:spacing w:line="283.6363636363637"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Superblock</w:t>
            </w:r>
            <w:r w:rsidDel="00000000" w:rsidR="00000000" w:rsidRPr="00000000">
              <w:rPr>
                <w:rFonts w:ascii="Courier New" w:cs="Courier New" w:eastAsia="Courier New" w:hAnsi="Courier New"/>
                <w:color w:val="000000"/>
                <w:rtl w:val="0"/>
              </w:rPr>
              <w:t xml:space="preserve"> backups stored on blocks:</w:t>
            </w:r>
          </w:p>
          <w:p w:rsidR="00000000" w:rsidDel="00000000" w:rsidP="00000000" w:rsidRDefault="00000000" w:rsidRPr="00000000" w14:paraId="00000163">
            <w:pPr>
              <w:spacing w:line="283.6363636363637"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32768</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98304</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163840</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229376</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294912</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819200</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884736</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1605632</w:t>
            </w:r>
            <w:r w:rsidDel="00000000" w:rsidR="00000000" w:rsidRPr="00000000">
              <w:rPr>
                <w:rtl w:val="0"/>
              </w:rPr>
            </w:r>
          </w:p>
          <w:p w:rsidR="00000000" w:rsidDel="00000000" w:rsidP="00000000" w:rsidRDefault="00000000" w:rsidRPr="00000000" w14:paraId="00000164">
            <w:pPr>
              <w:spacing w:line="283.6363636363637"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Allocating</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0088"/>
                <w:rtl w:val="0"/>
              </w:rPr>
              <w:t xml:space="preserve">group</w:t>
            </w:r>
            <w:r w:rsidDel="00000000" w:rsidR="00000000" w:rsidRPr="00000000">
              <w:rPr>
                <w:rFonts w:ascii="Courier New" w:cs="Courier New" w:eastAsia="Courier New" w:hAnsi="Courier New"/>
                <w:color w:val="000000"/>
                <w:rtl w:val="0"/>
              </w:rPr>
              <w:t xml:space="preserve"> tables</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0088"/>
                <w:rtl w:val="0"/>
              </w:rPr>
              <w:t xml:space="preserve">done</w:t>
            </w:r>
            <w:r w:rsidDel="00000000" w:rsidR="00000000" w:rsidRPr="00000000">
              <w:rPr>
                <w:rtl w:val="0"/>
              </w:rPr>
            </w:r>
          </w:p>
          <w:p w:rsidR="00000000" w:rsidDel="00000000" w:rsidP="00000000" w:rsidRDefault="00000000" w:rsidRPr="00000000" w14:paraId="00000165">
            <w:pPr>
              <w:spacing w:line="283.6363636363637"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Сохранение</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таблицы</w:t>
            </w:r>
            <w:r w:rsidDel="00000000" w:rsidR="00000000" w:rsidRPr="00000000">
              <w:rPr>
                <w:rFonts w:ascii="Courier New" w:cs="Courier New" w:eastAsia="Courier New" w:hAnsi="Courier New"/>
                <w:color w:val="000000"/>
                <w:rtl w:val="0"/>
              </w:rPr>
              <w:t xml:space="preserve"> inod</w:t>
            </w:r>
            <w:r w:rsidDel="00000000" w:rsidR="00000000" w:rsidRPr="00000000">
              <w:rPr>
                <w:rFonts w:ascii="Courier New" w:cs="Courier New" w:eastAsia="Courier New" w:hAnsi="Courier New"/>
                <w:color w:val="008800"/>
                <w:rtl w:val="0"/>
              </w:rPr>
              <w:t xml:space="preserve">'ов: done Creating journal (32768 blocks): done</w:t>
            </w:r>
            <w:r w:rsidDel="00000000" w:rsidR="00000000" w:rsidRPr="00000000">
              <w:rPr>
                <w:rtl w:val="0"/>
              </w:rPr>
            </w:r>
          </w:p>
          <w:p w:rsidR="00000000" w:rsidDel="00000000" w:rsidP="00000000" w:rsidRDefault="00000000" w:rsidRPr="00000000" w14:paraId="00000166">
            <w:pPr>
              <w:spacing w:line="283.6363636363637"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Writing</w:t>
            </w:r>
            <w:r w:rsidDel="00000000" w:rsidR="00000000" w:rsidRPr="00000000">
              <w:rPr>
                <w:rFonts w:ascii="Courier New" w:cs="Courier New" w:eastAsia="Courier New" w:hAnsi="Courier New"/>
                <w:color w:val="000000"/>
                <w:rtl w:val="0"/>
              </w:rPr>
              <w:t xml:space="preserve"> superblocks </w:t>
            </w:r>
            <w:r w:rsidDel="00000000" w:rsidR="00000000" w:rsidRPr="00000000">
              <w:rPr>
                <w:rFonts w:ascii="Courier New" w:cs="Courier New" w:eastAsia="Courier New" w:hAnsi="Courier New"/>
                <w:color w:val="000088"/>
                <w:rtl w:val="0"/>
              </w:rPr>
              <w:t xml:space="preserve">and</w:t>
            </w:r>
            <w:r w:rsidDel="00000000" w:rsidR="00000000" w:rsidRPr="00000000">
              <w:rPr>
                <w:rFonts w:ascii="Courier New" w:cs="Courier New" w:eastAsia="Courier New" w:hAnsi="Courier New"/>
                <w:color w:val="000000"/>
                <w:rtl w:val="0"/>
              </w:rPr>
              <w:t xml:space="preserve"> filesystem accounting information</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0088"/>
                <w:rtl w:val="0"/>
              </w:rPr>
              <w:t xml:space="preserve">done</w:t>
            </w:r>
            <w:r w:rsidDel="00000000" w:rsidR="00000000" w:rsidRPr="00000000">
              <w:rPr>
                <w:rtl w:val="0"/>
              </w:rPr>
            </w:r>
          </w:p>
        </w:tc>
      </w:tr>
    </w:tbl>
    <w:p w:rsidR="00000000" w:rsidDel="00000000" w:rsidP="00000000" w:rsidRDefault="00000000" w:rsidRPr="00000000" w14:paraId="00000167">
      <w:pPr>
        <w:spacing w:line="283.6363636363637" w:lineRule="auto"/>
        <w:jc w:val="both"/>
        <w:rPr/>
      </w:pPr>
      <w:r w:rsidDel="00000000" w:rsidR="00000000" w:rsidRPr="00000000">
        <w:rPr>
          <w:rtl w:val="0"/>
        </w:rPr>
        <w:t xml:space="preserve"> </w:t>
      </w:r>
    </w:p>
    <w:p w:rsidR="00000000" w:rsidDel="00000000" w:rsidP="00000000" w:rsidRDefault="00000000" w:rsidRPr="00000000" w14:paraId="00000168">
      <w:pPr>
        <w:spacing w:line="249.60000000000002" w:lineRule="auto"/>
        <w:ind w:right="320"/>
        <w:jc w:val="both"/>
        <w:rPr/>
      </w:pPr>
      <w:r w:rsidDel="00000000" w:rsidR="00000000" w:rsidRPr="00000000">
        <w:rPr>
          <w:rtl w:val="0"/>
        </w:rPr>
        <w:t xml:space="preserve">Как было замечено выше, 5% диска зарезервировано под запись для процессов с правами суперпользователя. По идее, это делается по умолчанию с целью предотвратить фрагментацию, но это не всегда нужно. Чтобы вернуть себе 5%, используем команду tune2fs.</w:t>
      </w:r>
    </w:p>
    <w:tbl>
      <w:tblPr>
        <w:tblStyle w:val="Table27"/>
        <w:tblW w:w="9035.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35"/>
        <w:tblGridChange w:id="0">
          <w:tblGrid>
            <w:gridCol w:w="9035"/>
          </w:tblGrid>
        </w:tblGridChange>
      </w:tblGrid>
      <w:tr>
        <w:trPr>
          <w:trHeight w:val="96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69">
            <w:pPr>
              <w:spacing w:line="283.6363636363637"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root@vlamp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880000"/>
                <w:rtl w:val="0"/>
              </w:rPr>
              <w:t xml:space="preserve"># tune2fs -m 0 /dev/sdb1 tune2fs 1.42.9 (4-Feb-2014)</w:t>
            </w:r>
            <w:r w:rsidDel="00000000" w:rsidR="00000000" w:rsidRPr="00000000">
              <w:rPr>
                <w:rtl w:val="0"/>
              </w:rPr>
            </w:r>
          </w:p>
          <w:p w:rsidR="00000000" w:rsidDel="00000000" w:rsidP="00000000" w:rsidRDefault="00000000" w:rsidRPr="00000000" w14:paraId="0000016A">
            <w:pPr>
              <w:spacing w:line="283.6363636363637"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0066"/>
                <w:rtl w:val="0"/>
              </w:rPr>
              <w:t xml:space="preserve">Setting</w:t>
            </w:r>
            <w:r w:rsidDel="00000000" w:rsidR="00000000" w:rsidRPr="00000000">
              <w:rPr>
                <w:rFonts w:ascii="Courier New" w:cs="Courier New" w:eastAsia="Courier New" w:hAnsi="Courier New"/>
                <w:color w:val="000000"/>
                <w:rtl w:val="0"/>
              </w:rPr>
              <w:t xml:space="preserve"> reserved blocks percentage to </w:t>
            </w:r>
            <w:r w:rsidDel="00000000" w:rsidR="00000000" w:rsidRPr="00000000">
              <w:rPr>
                <w:rFonts w:ascii="Courier New" w:cs="Courier New" w:eastAsia="Courier New" w:hAnsi="Courier New"/>
                <w:color w:val="006666"/>
                <w:rtl w:val="0"/>
              </w:rPr>
              <w:t xml:space="preserve">0</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0</w:t>
            </w:r>
            <w:r w:rsidDel="00000000" w:rsidR="00000000" w:rsidRPr="00000000">
              <w:rPr>
                <w:rFonts w:ascii="Courier New" w:cs="Courier New" w:eastAsia="Courier New" w:hAnsi="Courier New"/>
                <w:color w:val="000000"/>
                <w:rtl w:val="0"/>
              </w:rPr>
              <w:t xml:space="preserve"> blocks)</w:t>
            </w:r>
          </w:p>
        </w:tc>
      </w:tr>
    </w:tbl>
    <w:p w:rsidR="00000000" w:rsidDel="00000000" w:rsidP="00000000" w:rsidRDefault="00000000" w:rsidRPr="00000000" w14:paraId="0000016B">
      <w:pPr>
        <w:spacing w:line="218.18181818181816" w:lineRule="auto"/>
        <w:jc w:val="both"/>
        <w:rPr/>
      </w:pPr>
      <w:r w:rsidDel="00000000" w:rsidR="00000000" w:rsidRPr="00000000">
        <w:rPr>
          <w:rtl w:val="0"/>
        </w:rPr>
        <w:t xml:space="preserve"> </w:t>
      </w:r>
    </w:p>
    <w:p w:rsidR="00000000" w:rsidDel="00000000" w:rsidP="00000000" w:rsidRDefault="00000000" w:rsidRPr="00000000" w14:paraId="0000016C">
      <w:pPr>
        <w:pStyle w:val="Heading2"/>
        <w:spacing w:line="283.6363636363637" w:lineRule="auto"/>
        <w:jc w:val="both"/>
        <w:rPr/>
      </w:pPr>
      <w:bookmarkStart w:colFirst="0" w:colLast="0" w:name="_1zpf6yid68g9" w:id="17"/>
      <w:bookmarkEnd w:id="17"/>
      <w:r w:rsidDel="00000000" w:rsidR="00000000" w:rsidRPr="00000000">
        <w:rPr>
          <w:rtl w:val="0"/>
        </w:rPr>
        <w:t xml:space="preserve">Монтирование файловой системы и /etc/fstab</w:t>
      </w:r>
    </w:p>
    <w:p w:rsidR="00000000" w:rsidDel="00000000" w:rsidP="00000000" w:rsidRDefault="00000000" w:rsidRPr="00000000" w14:paraId="0000016D">
      <w:pPr>
        <w:spacing w:line="273.6" w:lineRule="auto"/>
        <w:ind w:right="360"/>
        <w:jc w:val="both"/>
        <w:rPr/>
      </w:pPr>
      <w:r w:rsidDel="00000000" w:rsidR="00000000" w:rsidRPr="00000000">
        <w:rPr>
          <w:rtl w:val="0"/>
        </w:rPr>
        <w:t xml:space="preserve">Затем нам требуется смонтировать ФС. Монтирование - это процесс подключения иерархической ФС на носителе (или удаленной сетевой ФС) в один из каталогов общей ФС. Мы создадим каталог /arch и смонтируем в него ФС командой mount.</w:t>
      </w:r>
    </w:p>
    <w:tbl>
      <w:tblPr>
        <w:tblStyle w:val="Table28"/>
        <w:tblW w:w="9035.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35"/>
        <w:tblGridChange w:id="0">
          <w:tblGrid>
            <w:gridCol w:w="9035"/>
          </w:tblGrid>
        </w:tblGridChange>
      </w:tblGrid>
      <w:tr>
        <w:trPr>
          <w:trHeight w:val="128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6E">
            <w:pPr>
              <w:spacing w:line="444.00000000000006" w:lineRule="auto"/>
              <w:ind w:right="1838.858267716535"/>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root@vlamp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880000"/>
                <w:rtl w:val="0"/>
              </w:rPr>
              <w:t xml:space="preserve"># sudo mkdir /arch/ </w:t>
            </w:r>
            <w:r w:rsidDel="00000000" w:rsidR="00000000" w:rsidRPr="00000000">
              <w:rPr>
                <w:rtl w:val="0"/>
              </w:rPr>
            </w:r>
          </w:p>
          <w:p w:rsidR="00000000" w:rsidDel="00000000" w:rsidP="00000000" w:rsidRDefault="00000000" w:rsidRPr="00000000" w14:paraId="0000016F">
            <w:pPr>
              <w:spacing w:line="444.00000000000006" w:lineRule="auto"/>
              <w:ind w:right="1838.858267716535"/>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root@vlamp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880000"/>
                <w:rtl w:val="0"/>
              </w:rPr>
              <w:t xml:space="preserve"># sudo mount /dev/sdb1 /arch/</w:t>
            </w:r>
            <w:r w:rsidDel="00000000" w:rsidR="00000000" w:rsidRPr="00000000">
              <w:rPr>
                <w:rtl w:val="0"/>
              </w:rPr>
            </w:r>
          </w:p>
        </w:tc>
      </w:tr>
    </w:tbl>
    <w:p w:rsidR="00000000" w:rsidDel="00000000" w:rsidP="00000000" w:rsidRDefault="00000000" w:rsidRPr="00000000" w14:paraId="00000170">
      <w:pPr>
        <w:spacing w:line="257.45454545454544" w:lineRule="auto"/>
        <w:jc w:val="both"/>
        <w:rPr/>
      </w:pPr>
      <w:r w:rsidDel="00000000" w:rsidR="00000000" w:rsidRPr="00000000">
        <w:rPr>
          <w:rtl w:val="0"/>
        </w:rPr>
        <w:t xml:space="preserve"> </w:t>
      </w:r>
    </w:p>
    <w:p w:rsidR="00000000" w:rsidDel="00000000" w:rsidP="00000000" w:rsidRDefault="00000000" w:rsidRPr="00000000" w14:paraId="00000171">
      <w:pPr>
        <w:jc w:val="both"/>
        <w:rPr/>
      </w:pPr>
      <w:r w:rsidDel="00000000" w:rsidR="00000000" w:rsidRPr="00000000">
        <w:rPr>
          <w:rtl w:val="0"/>
        </w:rPr>
        <w:t xml:space="preserve">Посмотрим, что в каталоге /arch.</w:t>
      </w:r>
    </w:p>
    <w:tbl>
      <w:tblPr>
        <w:tblStyle w:val="Table29"/>
        <w:tblW w:w="9035.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35"/>
        <w:tblGridChange w:id="0">
          <w:tblGrid>
            <w:gridCol w:w="9035"/>
          </w:tblGrid>
        </w:tblGridChange>
      </w:tblGrid>
      <w:tr>
        <w:trPr>
          <w:trHeight w:val="306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72">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root@vlamp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880000"/>
                <w:rtl w:val="0"/>
              </w:rPr>
              <w:t xml:space="preserve"># ls -al /arch</w:t>
            </w:r>
            <w:r w:rsidDel="00000000" w:rsidR="00000000" w:rsidRPr="00000000">
              <w:rPr>
                <w:rtl w:val="0"/>
              </w:rPr>
            </w:r>
          </w:p>
          <w:tbl>
            <w:tblPr>
              <w:tblStyle w:val="Table30"/>
              <w:tblW w:w="7870.0" w:type="dxa"/>
              <w:jc w:val="left"/>
              <w:tblLayout w:type="fixed"/>
              <w:tblLook w:val="0600"/>
            </w:tblPr>
            <w:tblGrid>
              <w:gridCol w:w="1730"/>
              <w:gridCol w:w="410"/>
              <w:gridCol w:w="740"/>
              <w:gridCol w:w="845"/>
              <w:gridCol w:w="755"/>
              <w:gridCol w:w="770"/>
              <w:gridCol w:w="560"/>
              <w:gridCol w:w="2060"/>
              <w:tblGridChange w:id="0">
                <w:tblGrid>
                  <w:gridCol w:w="1730"/>
                  <w:gridCol w:w="410"/>
                  <w:gridCol w:w="740"/>
                  <w:gridCol w:w="845"/>
                  <w:gridCol w:w="755"/>
                  <w:gridCol w:w="770"/>
                  <w:gridCol w:w="560"/>
                  <w:gridCol w:w="2060"/>
                </w:tblGrid>
              </w:tblGridChange>
            </w:tblGrid>
            <w:tr>
              <w:trPr>
                <w:trHeight w:val="520" w:hRule="atLeast"/>
              </w:trPr>
              <w:tc>
                <w:tcPr>
                  <w:shd w:fill="auto" w:val="clear"/>
                  <w:tcMar>
                    <w:top w:w="100.0" w:type="dxa"/>
                    <w:left w:w="100.0" w:type="dxa"/>
                    <w:bottom w:w="100.0" w:type="dxa"/>
                    <w:right w:w="100.0" w:type="dxa"/>
                  </w:tcMar>
                  <w:vAlign w:val="bottom"/>
                </w:tcPr>
                <w:p w:rsidR="00000000" w:rsidDel="00000000" w:rsidP="00000000" w:rsidRDefault="00000000" w:rsidRPr="00000000" w14:paraId="00000173">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итого</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6666"/>
                      <w:rtl w:val="0"/>
                    </w:rPr>
                    <w:t xml:space="preserve">24</w:t>
                  </w:r>
                  <w:r w:rsidDel="00000000" w:rsidR="00000000" w:rsidRPr="00000000">
                    <w:rPr>
                      <w:rtl w:val="0"/>
                    </w:rPr>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4">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5">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6">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7">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8">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9">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7A">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p>
              </w:tc>
            </w:tr>
            <w:tr>
              <w:trPr>
                <w:trHeight w:val="660" w:hRule="atLeast"/>
              </w:trPr>
              <w:tc>
                <w:tcPr>
                  <w:shd w:fill="auto" w:val="clear"/>
                  <w:tcMar>
                    <w:top w:w="100.0" w:type="dxa"/>
                    <w:left w:w="100.0" w:type="dxa"/>
                    <w:bottom w:w="100.0" w:type="dxa"/>
                    <w:right w:w="100.0" w:type="dxa"/>
                  </w:tcMar>
                </w:tcPr>
                <w:p w:rsidR="00000000" w:rsidDel="00000000" w:rsidP="00000000" w:rsidRDefault="00000000" w:rsidRPr="00000000" w14:paraId="0000017B">
                  <w:pPr>
                    <w:widowControl w:val="0"/>
                    <w:spacing w:after="0" w:before="0"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drwxr</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xr</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x</w:t>
                  </w:r>
                </w:p>
              </w:tc>
              <w:tc>
                <w:tcPr>
                  <w:shd w:fill="auto" w:val="clear"/>
                  <w:tcMar>
                    <w:top w:w="100.0" w:type="dxa"/>
                    <w:left w:w="100.0" w:type="dxa"/>
                    <w:bottom w:w="100.0" w:type="dxa"/>
                    <w:right w:w="100.0" w:type="dxa"/>
                  </w:tcMar>
                </w:tcPr>
                <w:p w:rsidR="00000000" w:rsidDel="00000000" w:rsidP="00000000" w:rsidRDefault="00000000" w:rsidRPr="00000000" w14:paraId="0000017C">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3</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D">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root</w:t>
                  </w:r>
                </w:p>
              </w:tc>
              <w:tc>
                <w:tcPr>
                  <w:shd w:fill="auto" w:val="clear"/>
                  <w:tcMar>
                    <w:top w:w="100.0" w:type="dxa"/>
                    <w:left w:w="100.0" w:type="dxa"/>
                    <w:bottom w:w="100.0" w:type="dxa"/>
                    <w:right w:w="100.0" w:type="dxa"/>
                  </w:tcMar>
                </w:tcPr>
                <w:p w:rsidR="00000000" w:rsidDel="00000000" w:rsidP="00000000" w:rsidRDefault="00000000" w:rsidRPr="00000000" w14:paraId="0000017E">
                  <w:pPr>
                    <w:ind w:left="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root</w:t>
                  </w:r>
                </w:p>
              </w:tc>
              <w:tc>
                <w:tcPr>
                  <w:shd w:fill="auto" w:val="clear"/>
                  <w:tcMar>
                    <w:top w:w="100.0" w:type="dxa"/>
                    <w:left w:w="100.0" w:type="dxa"/>
                    <w:bottom w:w="100.0" w:type="dxa"/>
                    <w:right w:w="100.0" w:type="dxa"/>
                  </w:tcMar>
                </w:tcPr>
                <w:p w:rsidR="00000000" w:rsidDel="00000000" w:rsidP="00000000" w:rsidRDefault="00000000" w:rsidRPr="00000000" w14:paraId="0000017F">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4096</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0">
                  <w:pPr>
                    <w:ind w:left="4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июня</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1">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11</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2">
                  <w:pPr>
                    <w:ind w:left="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07</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09</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tl w:val="0"/>
                    </w:rPr>
                  </w:r>
                </w:p>
              </w:tc>
            </w:tr>
            <w:tr>
              <w:trPr>
                <w:trHeight w:val="660" w:hRule="atLeast"/>
              </w:trPr>
              <w:tc>
                <w:tcPr>
                  <w:gridSpan w:val="2"/>
                  <w:shd w:fill="auto" w:val="clear"/>
                  <w:tcMar>
                    <w:top w:w="100.0" w:type="dxa"/>
                    <w:left w:w="100.0" w:type="dxa"/>
                    <w:bottom w:w="100.0" w:type="dxa"/>
                    <w:right w:w="100.0" w:type="dxa"/>
                  </w:tcMar>
                </w:tcPr>
                <w:p w:rsidR="00000000" w:rsidDel="00000000" w:rsidP="00000000" w:rsidRDefault="00000000" w:rsidRPr="00000000" w14:paraId="00000183">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drwxr</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xr</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x      </w:t>
                  </w:r>
                  <w:r w:rsidDel="00000000" w:rsidR="00000000" w:rsidRPr="00000000">
                    <w:rPr>
                      <w:rFonts w:ascii="Courier New" w:cs="Courier New" w:eastAsia="Courier New" w:hAnsi="Courier New"/>
                      <w:color w:val="006666"/>
                      <w:rtl w:val="0"/>
                    </w:rPr>
                    <w:t xml:space="preserve">24</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5">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root</w:t>
                  </w:r>
                </w:p>
              </w:tc>
              <w:tc>
                <w:tcPr>
                  <w:shd w:fill="auto" w:val="clear"/>
                  <w:tcMar>
                    <w:top w:w="100.0" w:type="dxa"/>
                    <w:left w:w="100.0" w:type="dxa"/>
                    <w:bottom w:w="100.0" w:type="dxa"/>
                    <w:right w:w="100.0" w:type="dxa"/>
                  </w:tcMar>
                </w:tcPr>
                <w:p w:rsidR="00000000" w:rsidDel="00000000" w:rsidP="00000000" w:rsidRDefault="00000000" w:rsidRPr="00000000" w14:paraId="00000186">
                  <w:pPr>
                    <w:ind w:left="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root</w:t>
                  </w:r>
                </w:p>
              </w:tc>
              <w:tc>
                <w:tcPr>
                  <w:shd w:fill="auto" w:val="clear"/>
                  <w:tcMar>
                    <w:top w:w="100.0" w:type="dxa"/>
                    <w:left w:w="100.0" w:type="dxa"/>
                    <w:bottom w:w="100.0" w:type="dxa"/>
                    <w:right w:w="100.0" w:type="dxa"/>
                  </w:tcMar>
                </w:tcPr>
                <w:p w:rsidR="00000000" w:rsidDel="00000000" w:rsidP="00000000" w:rsidRDefault="00000000" w:rsidRPr="00000000" w14:paraId="00000187">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4096</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8">
                  <w:pPr>
                    <w:ind w:left="4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июня</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9">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11</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A">
                  <w:pPr>
                    <w:ind w:left="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07</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10</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666600"/>
                      <w:rtl w:val="0"/>
                    </w:rPr>
                    <w:t xml:space="preserve">..</w:t>
                  </w:r>
                  <w:r w:rsidDel="00000000" w:rsidR="00000000" w:rsidRPr="00000000">
                    <w:rPr>
                      <w:rtl w:val="0"/>
                    </w:rPr>
                  </w:r>
                </w:p>
              </w:tc>
            </w:tr>
            <w:tr>
              <w:trPr>
                <w:trHeight w:val="660" w:hRule="atLeast"/>
              </w:trPr>
              <w:tc>
                <w:tcPr>
                  <w:shd w:fill="auto" w:val="clear"/>
                  <w:tcMar>
                    <w:top w:w="100.0" w:type="dxa"/>
                    <w:left w:w="100.0" w:type="dxa"/>
                    <w:bottom w:w="100.0" w:type="dxa"/>
                    <w:right w:w="100.0" w:type="dxa"/>
                  </w:tcMar>
                </w:tcPr>
                <w:p w:rsidR="00000000" w:rsidDel="00000000" w:rsidP="00000000" w:rsidRDefault="00000000" w:rsidRPr="00000000" w14:paraId="0000018B">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drwx</w:t>
                  </w:r>
                  <w:r w:rsidDel="00000000" w:rsidR="00000000" w:rsidRPr="00000000">
                    <w:rPr>
                      <w:rFonts w:ascii="Courier New" w:cs="Courier New" w:eastAsia="Courier New" w:hAnsi="Courier New"/>
                      <w:color w:val="666600"/>
                      <w:rtl w:val="0"/>
                    </w:rPr>
                    <w:t xml:space="preser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C">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2</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D">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root</w:t>
                  </w:r>
                </w:p>
              </w:tc>
              <w:tc>
                <w:tcPr>
                  <w:gridSpan w:val="2"/>
                  <w:shd w:fill="auto" w:val="clear"/>
                  <w:tcMar>
                    <w:top w:w="100.0" w:type="dxa"/>
                    <w:left w:w="100.0" w:type="dxa"/>
                    <w:bottom w:w="100.0" w:type="dxa"/>
                    <w:right w:w="100.0" w:type="dxa"/>
                  </w:tcMar>
                </w:tcPr>
                <w:p w:rsidR="00000000" w:rsidDel="00000000" w:rsidP="00000000" w:rsidRDefault="00000000" w:rsidRPr="00000000" w14:paraId="0000018E">
                  <w:pPr>
                    <w:ind w:left="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root </w:t>
                  </w:r>
                  <w:r w:rsidDel="00000000" w:rsidR="00000000" w:rsidRPr="00000000">
                    <w:rPr>
                      <w:rFonts w:ascii="Courier New" w:cs="Courier New" w:eastAsia="Courier New" w:hAnsi="Courier New"/>
                      <w:color w:val="006666"/>
                      <w:rtl w:val="0"/>
                    </w:rPr>
                    <w:t xml:space="preserve">16384</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0">
                  <w:pPr>
                    <w:ind w:left="4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666600"/>
                      <w:rtl w:val="0"/>
                    </w:rPr>
                    <w:t xml:space="preserve">июня</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1">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11</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92">
                  <w:pPr>
                    <w:ind w:left="60" w:firstLine="0"/>
                    <w:jc w:val="both"/>
                    <w:rPr>
                      <w:rFonts w:ascii="Courier New" w:cs="Courier New" w:eastAsia="Courier New" w:hAnsi="Courier New"/>
                      <w:color w:val="000000"/>
                    </w:rPr>
                  </w:pPr>
                  <w:r w:rsidDel="00000000" w:rsidR="00000000" w:rsidRPr="00000000">
                    <w:rPr>
                      <w:rFonts w:ascii="Courier New" w:cs="Courier New" w:eastAsia="Courier New" w:hAnsi="Courier New"/>
                      <w:color w:val="006666"/>
                      <w:rtl w:val="0"/>
                    </w:rPr>
                    <w:t xml:space="preserve">07</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09</w:t>
                  </w:r>
                  <w:r w:rsidDel="00000000" w:rsidR="00000000" w:rsidRPr="00000000">
                    <w:rPr>
                      <w:rFonts w:ascii="Courier New" w:cs="Courier New" w:eastAsia="Courier New" w:hAnsi="Courier New"/>
                      <w:color w:val="000000"/>
                      <w:rtl w:val="0"/>
                    </w:rPr>
                    <w:t xml:space="preserve"> lost</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found</w:t>
                  </w:r>
                </w:p>
              </w:tc>
            </w:tr>
          </w:tbl>
          <w:p w:rsidR="00000000" w:rsidDel="00000000" w:rsidP="00000000" w:rsidRDefault="00000000" w:rsidRPr="00000000" w14:paraId="00000193">
            <w:pPr>
              <w:spacing w:line="218.18181818181816" w:lineRule="auto"/>
              <w:jc w:val="both"/>
              <w:rPr>
                <w:rFonts w:ascii="Consolas" w:cs="Consolas" w:eastAsia="Consolas" w:hAnsi="Consolas"/>
                <w:color w:val="000000"/>
                <w:sz w:val="18"/>
                <w:szCs w:val="18"/>
              </w:rPr>
            </w:pPr>
            <w:r w:rsidDel="00000000" w:rsidR="00000000" w:rsidRPr="00000000">
              <w:rPr>
                <w:rtl w:val="0"/>
              </w:rPr>
            </w:r>
          </w:p>
        </w:tc>
      </w:tr>
    </w:tbl>
    <w:p w:rsidR="00000000" w:rsidDel="00000000" w:rsidP="00000000" w:rsidRDefault="00000000" w:rsidRPr="00000000" w14:paraId="00000194">
      <w:pPr>
        <w:spacing w:line="230.1818181818182" w:lineRule="auto"/>
        <w:jc w:val="both"/>
        <w:rPr/>
      </w:pPr>
      <w:r w:rsidDel="00000000" w:rsidR="00000000" w:rsidRPr="00000000">
        <w:rPr>
          <w:rtl w:val="0"/>
        </w:rPr>
        <w:t xml:space="preserve"> </w:t>
      </w:r>
    </w:p>
    <w:p w:rsidR="00000000" w:rsidDel="00000000" w:rsidP="00000000" w:rsidRDefault="00000000" w:rsidRPr="00000000" w14:paraId="00000195">
      <w:pPr>
        <w:spacing w:line="259.20000000000005" w:lineRule="auto"/>
        <w:ind w:right="80"/>
        <w:jc w:val="both"/>
        <w:rPr/>
      </w:pPr>
      <w:r w:rsidDel="00000000" w:rsidR="00000000" w:rsidRPr="00000000">
        <w:rPr>
          <w:rtl w:val="0"/>
        </w:rPr>
        <w:t xml:space="preserve">Обратите внимание на каталог /arch/lost+found. Это стандартный каталог, который создаётся mkfs при создании ФС. Он необходим, если вдруг в ФС что-то сломалось, например, при аварийном выключении. При старте система поймет, что нормально размонтировать файловую систему не удалось и будет запущен процесс проверки ФС. Возможно после этого в lost+found появятся файлы с числовыми номерами, в которых могут быть ваши данные. Так что не удаляйте lost+found.</w:t>
      </w:r>
    </w:p>
    <w:p w:rsidR="00000000" w:rsidDel="00000000" w:rsidP="00000000" w:rsidRDefault="00000000" w:rsidRPr="00000000" w14:paraId="00000196">
      <w:pPr>
        <w:spacing w:line="249.60000000000002" w:lineRule="auto"/>
        <w:jc w:val="both"/>
        <w:rPr/>
      </w:pPr>
      <w:r w:rsidDel="00000000" w:rsidR="00000000" w:rsidRPr="00000000">
        <w:rPr>
          <w:rtl w:val="0"/>
        </w:rPr>
        <w:t xml:space="preserve">Еще один интересный момент заключается в том, что если в каталоге монтирования уже были какие-то файлы, они заместятся файлами смонтированной ФС. Но физически они никуда не деваются, их вновь можно будет обнаружить при размонтировании ФС. Возможен и обратный эффект. Например, вы пытались смонтировать флэш-диск, но так и не смонтировали и скопировали файлы не на флэш, а в саму директорию монтирования. Будьте внимательны!</w:t>
      </w:r>
    </w:p>
    <w:p w:rsidR="00000000" w:rsidDel="00000000" w:rsidP="00000000" w:rsidRDefault="00000000" w:rsidRPr="00000000" w14:paraId="00000197">
      <w:pPr>
        <w:spacing w:line="75.27272727272728" w:lineRule="auto"/>
        <w:jc w:val="both"/>
        <w:rPr/>
      </w:pPr>
      <w:r w:rsidDel="00000000" w:rsidR="00000000" w:rsidRPr="00000000">
        <w:rPr>
          <w:rtl w:val="0"/>
        </w:rPr>
        <w:t xml:space="preserve">После перезагрузки нам придётся опять подключать ФС на новом диске командой mount. Для автоматического монтирования ФС при запуске системы служит файл /etc/fstab. Чтобы /arch подключался автоматически, в него надо добавить строчку.</w:t>
      </w:r>
    </w:p>
    <w:tbl>
      <w:tblPr>
        <w:tblStyle w:val="Table31"/>
        <w:tblW w:w="9035.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35"/>
        <w:tblGridChange w:id="0">
          <w:tblGrid>
            <w:gridCol w:w="9035"/>
          </w:tblGrid>
        </w:tblGridChange>
      </w:tblGrid>
      <w:tr>
        <w:trPr>
          <w:trHeight w:val="40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98">
            <w:pPr>
              <w:spacing w:line="218.18181818181816"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8800"/>
                <w:rtl w:val="0"/>
              </w:rPr>
              <w:t xml:space="preserve">/dev/</w:t>
            </w:r>
            <w:r w:rsidDel="00000000" w:rsidR="00000000" w:rsidRPr="00000000">
              <w:rPr>
                <w:rFonts w:ascii="Courier New" w:cs="Courier New" w:eastAsia="Courier New" w:hAnsi="Courier New"/>
                <w:color w:val="000000"/>
                <w:rtl w:val="0"/>
              </w:rPr>
              <w:t xml:space="preserve">sdb1         </w:t>
              <w:tab/>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arch   </w:t>
              <w:tab/>
              <w:t xml:space="preserve">ext4    </w:t>
              <w:tab/>
              <w:t xml:space="preserve">defaults </w:t>
            </w:r>
            <w:r w:rsidDel="00000000" w:rsidR="00000000" w:rsidRPr="00000000">
              <w:rPr>
                <w:rFonts w:ascii="Courier New" w:cs="Courier New" w:eastAsia="Courier New" w:hAnsi="Courier New"/>
                <w:color w:val="006666"/>
                <w:rtl w:val="0"/>
              </w:rPr>
              <w:t xml:space="preserve">0</w:t>
            </w:r>
            <w:r w:rsidDel="00000000" w:rsidR="00000000" w:rsidRPr="00000000">
              <w:rPr>
                <w:rFonts w:ascii="Courier New" w:cs="Courier New" w:eastAsia="Courier New" w:hAnsi="Courier New"/>
                <w:color w:val="000000"/>
                <w:rtl w:val="0"/>
              </w:rPr>
              <w:t xml:space="preserve">          </w:t>
              <w:tab/>
              <w:t xml:space="preserve">2</w:t>
            </w:r>
          </w:p>
        </w:tc>
      </w:tr>
    </w:tbl>
    <w:p w:rsidR="00000000" w:rsidDel="00000000" w:rsidP="00000000" w:rsidRDefault="00000000" w:rsidRPr="00000000" w14:paraId="00000199">
      <w:pPr>
        <w:spacing w:line="218.18181818181816" w:lineRule="auto"/>
        <w:jc w:val="both"/>
        <w:rPr/>
      </w:pPr>
      <w:r w:rsidDel="00000000" w:rsidR="00000000" w:rsidRPr="00000000">
        <w:rPr>
          <w:rtl w:val="0"/>
        </w:rPr>
        <w:t xml:space="preserve"> </w:t>
      </w:r>
    </w:p>
    <w:p w:rsidR="00000000" w:rsidDel="00000000" w:rsidP="00000000" w:rsidRDefault="00000000" w:rsidRPr="00000000" w14:paraId="0000019A">
      <w:pPr>
        <w:jc w:val="both"/>
        <w:rPr/>
      </w:pPr>
      <w:r w:rsidDel="00000000" w:rsidR="00000000" w:rsidRPr="00000000">
        <w:rPr>
          <w:rtl w:val="0"/>
        </w:rPr>
        <w:t xml:space="preserve">Где поля имеют следующие значения:</w:t>
      </w:r>
    </w:p>
    <w:p w:rsidR="00000000" w:rsidDel="00000000" w:rsidP="00000000" w:rsidRDefault="00000000" w:rsidRPr="00000000" w14:paraId="0000019B">
      <w:pPr>
        <w:spacing w:line="130.9090909090909" w:lineRule="auto"/>
        <w:jc w:val="both"/>
        <w:rPr/>
      </w:pPr>
      <w:r w:rsidDel="00000000" w:rsidR="00000000" w:rsidRPr="00000000">
        <w:rPr>
          <w:rtl w:val="0"/>
        </w:rPr>
        <w:t xml:space="preserve">/dev/sdb1 — имя раздела, на котором находится ФС. Для других файловых систем здесь обычно указывают значения вроде.</w:t>
      </w:r>
    </w:p>
    <w:p w:rsidR="00000000" w:rsidDel="00000000" w:rsidP="00000000" w:rsidRDefault="00000000" w:rsidRPr="00000000" w14:paraId="0000019C">
      <w:pPr>
        <w:jc w:val="both"/>
        <w:rPr>
          <w:sz w:val="18"/>
          <w:szCs w:val="18"/>
        </w:rPr>
      </w:pPr>
      <w:r w:rsidDel="00000000" w:rsidR="00000000" w:rsidRPr="00000000">
        <w:rPr>
          <w:sz w:val="18"/>
          <w:szCs w:val="18"/>
          <w:rtl w:val="0"/>
        </w:rPr>
        <w:t xml:space="preserve"> </w:t>
      </w:r>
    </w:p>
    <w:tbl>
      <w:tblPr>
        <w:tblStyle w:val="Table32"/>
        <w:tblW w:w="9035.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35"/>
        <w:tblGridChange w:id="0">
          <w:tblGrid>
            <w:gridCol w:w="9035"/>
          </w:tblGrid>
        </w:tblGridChange>
      </w:tblGrid>
      <w:tr>
        <w:trPr>
          <w:trHeight w:val="150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9D">
            <w:pPr>
              <w:spacing w:line="386.4" w:lineRule="auto"/>
              <w:ind w:right="4673.858267716535"/>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UUID</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261490e7</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230f</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4a74</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bc20</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a34c30f831d4 </w:t>
            </w:r>
            <w:r w:rsidDel="00000000" w:rsidR="00000000" w:rsidRPr="00000000">
              <w:rPr>
                <w:rFonts w:ascii="Courier New" w:cs="Courier New" w:eastAsia="Courier New" w:hAnsi="Courier New"/>
                <w:color w:val="666600"/>
                <w:rtl w:val="0"/>
              </w:rPr>
              <w:t xml:space="preserve">или</w:t>
            </w:r>
            <w:r w:rsidDel="00000000" w:rsidR="00000000" w:rsidRPr="00000000">
              <w:rPr>
                <w:rtl w:val="0"/>
              </w:rPr>
            </w:r>
          </w:p>
          <w:p w:rsidR="00000000" w:rsidDel="00000000" w:rsidP="00000000" w:rsidRDefault="00000000" w:rsidRPr="00000000" w14:paraId="0000019E">
            <w:pPr>
              <w:spacing w:line="1.090909090909091" w:lineRule="auto"/>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LABEL</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arch</w:t>
            </w:r>
          </w:p>
        </w:tc>
      </w:tr>
    </w:tbl>
    <w:p w:rsidR="00000000" w:rsidDel="00000000" w:rsidP="00000000" w:rsidRDefault="00000000" w:rsidRPr="00000000" w14:paraId="0000019F">
      <w:pPr>
        <w:jc w:val="both"/>
        <w:rPr/>
      </w:pPr>
      <w:r w:rsidDel="00000000" w:rsidR="00000000" w:rsidRPr="00000000">
        <w:rPr>
          <w:sz w:val="18"/>
          <w:szCs w:val="18"/>
          <w:rtl w:val="0"/>
        </w:rPr>
        <w:t xml:space="preserve"> </w:t>
      </w:r>
      <w:r w:rsidDel="00000000" w:rsidR="00000000" w:rsidRPr="00000000">
        <w:rPr>
          <w:rtl w:val="0"/>
        </w:rPr>
        <w:t xml:space="preserve"> </w:t>
      </w:r>
    </w:p>
    <w:p w:rsidR="00000000" w:rsidDel="00000000" w:rsidP="00000000" w:rsidRDefault="00000000" w:rsidRPr="00000000" w14:paraId="000001A0">
      <w:pPr>
        <w:spacing w:line="256.8" w:lineRule="auto"/>
        <w:ind w:right="380"/>
        <w:jc w:val="both"/>
        <w:rPr/>
      </w:pPr>
      <w:r w:rsidDel="00000000" w:rsidR="00000000" w:rsidRPr="00000000">
        <w:rPr>
          <w:rtl w:val="0"/>
        </w:rPr>
        <w:t xml:space="preserve">Это более современный вариант. Имя раздела как в нашем примере также можно использовать, но при определённых обстоятельствах имя устройства может поменяться, а метка (LABEL) или UUID останутся прежними.</w:t>
      </w:r>
    </w:p>
    <w:p w:rsidR="00000000" w:rsidDel="00000000" w:rsidP="00000000" w:rsidRDefault="00000000" w:rsidRPr="00000000" w14:paraId="000001A1">
      <w:pPr>
        <w:spacing w:line="379.19999999999993" w:lineRule="auto"/>
        <w:ind w:right="6.141732283464876"/>
        <w:jc w:val="both"/>
        <w:rPr/>
      </w:pPr>
      <w:r w:rsidDel="00000000" w:rsidR="00000000" w:rsidRPr="00000000">
        <w:rPr>
          <w:rtl w:val="0"/>
        </w:rPr>
        <w:t xml:space="preserve">Метку LABEL можно задать утилитой e2label, а UUID посмотреть командой.</w:t>
      </w:r>
    </w:p>
    <w:tbl>
      <w:tblPr>
        <w:tblStyle w:val="Table33"/>
        <w:tblW w:w="9035.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35"/>
        <w:tblGridChange w:id="0">
          <w:tblGrid>
            <w:gridCol w:w="9035"/>
          </w:tblGrid>
        </w:tblGridChange>
      </w:tblGrid>
      <w:tr>
        <w:trPr>
          <w:trHeight w:val="1460" w:hRule="atLeast"/>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top"/>
          </w:tcPr>
          <w:p w:rsidR="00000000" w:rsidDel="00000000" w:rsidP="00000000" w:rsidRDefault="00000000" w:rsidRPr="00000000" w14:paraId="000001A2">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user@vlamp</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sudo tune2fs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l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sdb1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grep UUID </w:t>
            </w:r>
          </w:p>
          <w:p w:rsidR="00000000" w:rsidDel="00000000" w:rsidP="00000000" w:rsidRDefault="00000000" w:rsidRPr="00000000" w14:paraId="000001A3">
            <w:pPr>
              <w:jc w:val="both"/>
              <w:rPr>
                <w:rFonts w:ascii="Courier New" w:cs="Courier New" w:eastAsia="Courier New" w:hAnsi="Courier New"/>
                <w:color w:val="000000"/>
              </w:rPr>
            </w:pPr>
            <w:r w:rsidDel="00000000" w:rsidR="00000000" w:rsidRPr="00000000">
              <w:rPr>
                <w:rFonts w:ascii="Courier New" w:cs="Courier New" w:eastAsia="Courier New" w:hAnsi="Courier New"/>
                <w:color w:val="660066"/>
                <w:rtl w:val="0"/>
              </w:rPr>
              <w:t xml:space="preserve">Filesystem</w:t>
            </w:r>
            <w:r w:rsidDel="00000000" w:rsidR="00000000" w:rsidRPr="00000000">
              <w:rPr>
                <w:rFonts w:ascii="Courier New" w:cs="Courier New" w:eastAsia="Courier New" w:hAnsi="Courier New"/>
                <w:color w:val="000000"/>
                <w:rtl w:val="0"/>
              </w:rPr>
              <w:t xml:space="preserve"> UUID</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                    </w:t>
              <w:tab/>
            </w:r>
            <w:r w:rsidDel="00000000" w:rsidR="00000000" w:rsidRPr="00000000">
              <w:rPr>
                <w:rFonts w:ascii="Courier New" w:cs="Courier New" w:eastAsia="Courier New" w:hAnsi="Courier New"/>
                <w:color w:val="006666"/>
                <w:rtl w:val="0"/>
              </w:rPr>
              <w:t xml:space="preserve">6637da8b</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6c2c</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45e8</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a9b0</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6666"/>
                <w:rtl w:val="0"/>
              </w:rPr>
              <w:t xml:space="preserve">8189e9f2af15</w:t>
            </w:r>
            <w:r w:rsidDel="00000000" w:rsidR="00000000" w:rsidRPr="00000000">
              <w:rPr>
                <w:rtl w:val="0"/>
              </w:rPr>
            </w:r>
          </w:p>
        </w:tc>
      </w:tr>
    </w:tbl>
    <w:p w:rsidR="00000000" w:rsidDel="00000000" w:rsidP="00000000" w:rsidRDefault="00000000" w:rsidRPr="00000000" w14:paraId="000001A4">
      <w:pPr>
        <w:spacing w:line="283.6363636363637" w:lineRule="auto"/>
        <w:ind w:right="6.141732283464876"/>
        <w:jc w:val="both"/>
        <w:rPr/>
      </w:pPr>
      <w:r w:rsidDel="00000000" w:rsidR="00000000" w:rsidRPr="00000000">
        <w:rPr>
          <w:rtl w:val="0"/>
        </w:rPr>
        <w:t xml:space="preserve"> </w:t>
      </w:r>
    </w:p>
    <w:p w:rsidR="00000000" w:rsidDel="00000000" w:rsidP="00000000" w:rsidRDefault="00000000" w:rsidRPr="00000000" w14:paraId="000001A5">
      <w:pPr>
        <w:numPr>
          <w:ilvl w:val="0"/>
          <w:numId w:val="6"/>
        </w:numPr>
        <w:spacing w:after="0" w:afterAutospacing="0" w:line="357.59999999999997" w:lineRule="auto"/>
        <w:ind w:left="720" w:right="6.141732283464876" w:hanging="360"/>
        <w:jc w:val="both"/>
        <w:rPr/>
      </w:pPr>
      <w:r w:rsidDel="00000000" w:rsidR="00000000" w:rsidRPr="00000000">
        <w:rPr>
          <w:rtl w:val="0"/>
        </w:rPr>
        <w:t xml:space="preserve">/arch — точка монтирования. </w:t>
      </w:r>
    </w:p>
    <w:p w:rsidR="00000000" w:rsidDel="00000000" w:rsidP="00000000" w:rsidRDefault="00000000" w:rsidRPr="00000000" w14:paraId="000001A6">
      <w:pPr>
        <w:numPr>
          <w:ilvl w:val="0"/>
          <w:numId w:val="6"/>
        </w:numPr>
        <w:spacing w:after="0" w:afterAutospacing="0" w:before="0" w:beforeAutospacing="0" w:line="357.59999999999997" w:lineRule="auto"/>
        <w:ind w:left="720" w:right="6.141732283464876" w:hanging="360"/>
        <w:jc w:val="both"/>
        <w:rPr/>
      </w:pPr>
      <w:r w:rsidDel="00000000" w:rsidR="00000000" w:rsidRPr="00000000">
        <w:rPr>
          <w:rtl w:val="0"/>
        </w:rPr>
        <w:t xml:space="preserve">ext4 — тип ФС.</w:t>
      </w:r>
    </w:p>
    <w:p w:rsidR="00000000" w:rsidDel="00000000" w:rsidP="00000000" w:rsidRDefault="00000000" w:rsidRPr="00000000" w14:paraId="000001A7">
      <w:pPr>
        <w:numPr>
          <w:ilvl w:val="0"/>
          <w:numId w:val="6"/>
        </w:numPr>
        <w:spacing w:after="0" w:afterAutospacing="0" w:before="0" w:beforeAutospacing="0" w:line="1.090909090909091" w:lineRule="auto"/>
        <w:ind w:left="720" w:hanging="360"/>
        <w:jc w:val="both"/>
        <w:rPr/>
      </w:pPr>
      <w:r w:rsidDel="00000000" w:rsidR="00000000" w:rsidRPr="00000000">
        <w:rPr>
          <w:rtl w:val="0"/>
        </w:rPr>
        <w:t xml:space="preserve"> defaults — опции монтирования (команды mount).</w:t>
      </w:r>
    </w:p>
    <w:p w:rsidR="00000000" w:rsidDel="00000000" w:rsidP="00000000" w:rsidRDefault="00000000" w:rsidRPr="00000000" w14:paraId="000001A8">
      <w:pPr>
        <w:numPr>
          <w:ilvl w:val="0"/>
          <w:numId w:val="6"/>
        </w:numPr>
        <w:spacing w:after="0" w:afterAutospacing="0" w:before="0" w:beforeAutospacing="0" w:line="130.9090909090909" w:lineRule="auto"/>
        <w:ind w:left="720" w:hanging="360"/>
        <w:jc w:val="both"/>
        <w:rPr/>
      </w:pPr>
      <w:r w:rsidDel="00000000" w:rsidR="00000000" w:rsidRPr="00000000">
        <w:rPr>
          <w:rtl w:val="0"/>
        </w:rPr>
        <w:t xml:space="preserve"> 0 — опция резервного копирования, здесь не имеет значения.</w:t>
      </w:r>
    </w:p>
    <w:p w:rsidR="00000000" w:rsidDel="00000000" w:rsidP="00000000" w:rsidRDefault="00000000" w:rsidRPr="00000000" w14:paraId="000001A9">
      <w:pPr>
        <w:numPr>
          <w:ilvl w:val="0"/>
          <w:numId w:val="6"/>
        </w:numPr>
        <w:spacing w:before="0" w:beforeAutospacing="0" w:line="130.9090909090909" w:lineRule="auto"/>
        <w:ind w:left="720" w:hanging="360"/>
        <w:jc w:val="both"/>
        <w:rPr/>
      </w:pPr>
      <w:r w:rsidDel="00000000" w:rsidR="00000000" w:rsidRPr="00000000">
        <w:rPr>
          <w:rtl w:val="0"/>
        </w:rPr>
        <w:t xml:space="preserve"> 2 — порядок проверки ФС при старте системы. Обычно для корневой ФС значение 1, для остальных 2.</w:t>
      </w:r>
    </w:p>
    <w:p w:rsidR="00000000" w:rsidDel="00000000" w:rsidP="00000000" w:rsidRDefault="00000000" w:rsidRPr="00000000" w14:paraId="000001AA">
      <w:pPr>
        <w:spacing w:line="130.9090909090909" w:lineRule="auto"/>
        <w:jc w:val="both"/>
        <w:rPr/>
      </w:pPr>
      <w:r w:rsidDel="00000000" w:rsidR="00000000" w:rsidRPr="00000000">
        <w:rPr>
          <w:rtl w:val="0"/>
        </w:rPr>
        <w:t xml:space="preserve">Более того, с помощью tune2fs можно и изменить UUID у раздела.</w:t>
      </w:r>
    </w:p>
    <w:p w:rsidR="00000000" w:rsidDel="00000000" w:rsidP="00000000" w:rsidRDefault="00000000" w:rsidRPr="00000000" w14:paraId="000001AB">
      <w:pPr>
        <w:spacing w:line="130.9090909090909" w:lineRule="auto"/>
        <w:jc w:val="both"/>
        <w:rPr/>
      </w:pPr>
      <w:r w:rsidDel="00000000" w:rsidR="00000000" w:rsidRPr="00000000">
        <w:rPr>
          <w:rtl w:val="0"/>
        </w:rPr>
        <w:t xml:space="preserve">Кроме того, UUID можно узнать с помощью команды blkid.</w:t>
      </w:r>
    </w:p>
    <w:tbl>
      <w:tblPr>
        <w:tblStyle w:val="Table34"/>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blkid</w:t>
            </w:r>
            <w:r w:rsidDel="00000000" w:rsidR="00000000" w:rsidRPr="00000000">
              <w:rPr>
                <w:rtl w:val="0"/>
              </w:rPr>
            </w:r>
          </w:p>
        </w:tc>
      </w:tr>
    </w:tbl>
    <w:p w:rsidR="00000000" w:rsidDel="00000000" w:rsidP="00000000" w:rsidRDefault="00000000" w:rsidRPr="00000000" w14:paraId="000001AD">
      <w:pPr>
        <w:spacing w:line="130.9090909090909" w:lineRule="auto"/>
        <w:jc w:val="both"/>
        <w:rPr/>
      </w:pPr>
      <w:r w:rsidDel="00000000" w:rsidR="00000000" w:rsidRPr="00000000">
        <w:rPr/>
        <w:drawing>
          <wp:inline distB="114300" distT="114300" distL="114300" distR="114300">
            <wp:extent cx="6122850" cy="2247900"/>
            <wp:effectExtent b="0" l="0" r="0" t="0"/>
            <wp:docPr id="5" name="image32.png"/>
            <a:graphic>
              <a:graphicData uri="http://schemas.openxmlformats.org/drawingml/2006/picture">
                <pic:pic>
                  <pic:nvPicPr>
                    <pic:cNvPr id="0" name="image32.png"/>
                    <pic:cNvPicPr preferRelativeResize="0"/>
                  </pic:nvPicPr>
                  <pic:blipFill>
                    <a:blip r:embed="rId7"/>
                    <a:srcRect b="0" l="0" r="0" t="0"/>
                    <a:stretch>
                      <a:fillRect/>
                    </a:stretch>
                  </pic:blipFill>
                  <pic:spPr>
                    <a:xfrm>
                      <a:off x="0" y="0"/>
                      <a:ext cx="612285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1AE">
      <w:pPr>
        <w:pStyle w:val="Heading2"/>
        <w:spacing w:line="130.9090909090909" w:lineRule="auto"/>
        <w:jc w:val="both"/>
        <w:rPr/>
      </w:pPr>
      <w:bookmarkStart w:colFirst="0" w:colLast="0" w:name="_ei4eynm6v7zt" w:id="18"/>
      <w:bookmarkEnd w:id="18"/>
      <w:r w:rsidDel="00000000" w:rsidR="00000000" w:rsidRPr="00000000">
        <w:rPr>
          <w:rtl w:val="0"/>
        </w:rPr>
      </w:r>
    </w:p>
    <w:p w:rsidR="00000000" w:rsidDel="00000000" w:rsidP="00000000" w:rsidRDefault="00000000" w:rsidRPr="00000000" w14:paraId="000001AF">
      <w:pPr>
        <w:pStyle w:val="Heading2"/>
        <w:spacing w:line="130.9090909090909" w:lineRule="auto"/>
        <w:jc w:val="both"/>
        <w:rPr/>
      </w:pPr>
      <w:bookmarkStart w:colFirst="0" w:colLast="0" w:name="_k1rg4okp30vd" w:id="19"/>
      <w:bookmarkEnd w:id="19"/>
      <w:r w:rsidDel="00000000" w:rsidR="00000000" w:rsidRPr="00000000">
        <w:rPr>
          <w:rtl w:val="0"/>
        </w:rPr>
        <w:t xml:space="preserve">LVM</w:t>
      </w:r>
    </w:p>
    <w:p w:rsidR="00000000" w:rsidDel="00000000" w:rsidP="00000000" w:rsidRDefault="00000000" w:rsidRPr="00000000" w14:paraId="000001B0">
      <w:pPr>
        <w:jc w:val="both"/>
        <w:rPr/>
      </w:pPr>
      <w:r w:rsidDel="00000000" w:rsidR="00000000" w:rsidRPr="00000000">
        <w:rPr>
          <w:rtl w:val="0"/>
        </w:rPr>
        <w:t xml:space="preserve">Технология LVM (Logical Volume Manager) добавляет большую гибкость в работе с дисками и разделами, добавляя несколько промежуточных слоев абстракции, позволяя объединять физические диски или разделы (физические тома) в группы физических томов, которые можно распределять на логические тома, динамически используя дисковое пространство всей группы физических томов как одно целое. В свою очередь, логические тома вы можете использовать так, как если бы это был физический диск или раздел.</w:t>
      </w:r>
    </w:p>
    <w:p w:rsidR="00000000" w:rsidDel="00000000" w:rsidP="00000000" w:rsidRDefault="00000000" w:rsidRPr="00000000" w14:paraId="000001B1">
      <w:pPr>
        <w:jc w:val="both"/>
        <w:rPr/>
      </w:pPr>
      <w:r w:rsidDel="00000000" w:rsidR="00000000" w:rsidRPr="00000000">
        <w:rPr>
          <w:rtl w:val="0"/>
        </w:rPr>
        <w:t xml:space="preserve">Разберем подробнее.</w:t>
      </w:r>
    </w:p>
    <w:p w:rsidR="00000000" w:rsidDel="00000000" w:rsidP="00000000" w:rsidRDefault="00000000" w:rsidRPr="00000000" w14:paraId="000001B2">
      <w:pPr>
        <w:jc w:val="both"/>
        <w:rPr/>
      </w:pPr>
      <w:r w:rsidDel="00000000" w:rsidR="00000000" w:rsidRPr="00000000">
        <w:rPr>
          <w:rtl w:val="0"/>
        </w:rPr>
        <w:t xml:space="preserve">Физический том (physical volume, pv) — физическая основа работы LVM. Как правило, это диск (/dev/sda, /dev/sdb) или раздел на диске (/dev/sda1, /dev/sda5). Последнее возможно в том случае, когда требуется использование файловых систем не в LVM (например, для раздела boot).</w:t>
      </w:r>
    </w:p>
    <w:p w:rsidR="00000000" w:rsidDel="00000000" w:rsidP="00000000" w:rsidRDefault="00000000" w:rsidRPr="00000000" w14:paraId="000001B3">
      <w:pPr>
        <w:jc w:val="both"/>
        <w:rPr/>
      </w:pPr>
      <w:r w:rsidDel="00000000" w:rsidR="00000000" w:rsidRPr="00000000">
        <w:rPr>
          <w:rtl w:val="0"/>
        </w:rPr>
        <w:t xml:space="preserve">Группа томов (volume group, vg) — раздел, в который объединяются физические тома, воспринимается как одно пространство, которое в дальнейшем делится на логические тома. Это основа гибкости системы.</w:t>
      </w:r>
    </w:p>
    <w:p w:rsidR="00000000" w:rsidDel="00000000" w:rsidP="00000000" w:rsidRDefault="00000000" w:rsidRPr="00000000" w14:paraId="000001B4">
      <w:pPr>
        <w:jc w:val="both"/>
        <w:rPr/>
      </w:pPr>
      <w:r w:rsidDel="00000000" w:rsidR="00000000" w:rsidRPr="00000000">
        <w:rPr>
          <w:rtl w:val="0"/>
        </w:rPr>
        <w:t xml:space="preserve">Логический том (logical volume) — раздел в группе томов аналогично тому, как на физическом диске выделяется раздел. Преимущество в том, что логический том может превышать емкость отдельно взятых физических томов, а также гибкость в работе с ними.</w:t>
      </w:r>
    </w:p>
    <w:p w:rsidR="00000000" w:rsidDel="00000000" w:rsidP="00000000" w:rsidRDefault="00000000" w:rsidRPr="00000000" w14:paraId="000001B5">
      <w:pPr>
        <w:jc w:val="center"/>
        <w:rPr/>
      </w:pPr>
      <w:r w:rsidDel="00000000" w:rsidR="00000000" w:rsidRPr="00000000">
        <w:rPr/>
        <w:drawing>
          <wp:inline distB="114300" distT="114300" distL="114300" distR="114300">
            <wp:extent cx="4304438" cy="3754180"/>
            <wp:effectExtent b="0" l="0" r="0" t="0"/>
            <wp:docPr id="27" name="image22.png"/>
            <a:graphic>
              <a:graphicData uri="http://schemas.openxmlformats.org/drawingml/2006/picture">
                <pic:pic>
                  <pic:nvPicPr>
                    <pic:cNvPr id="0" name="image22.png"/>
                    <pic:cNvPicPr preferRelativeResize="0"/>
                  </pic:nvPicPr>
                  <pic:blipFill>
                    <a:blip r:embed="rId8"/>
                    <a:srcRect b="0" l="0" r="0" t="0"/>
                    <a:stretch>
                      <a:fillRect/>
                    </a:stretch>
                  </pic:blipFill>
                  <pic:spPr>
                    <a:xfrm>
                      <a:off x="0" y="0"/>
                      <a:ext cx="4304438" cy="3754180"/>
                    </a:xfrm>
                    <a:prstGeom prst="rect"/>
                    <a:ln/>
                  </pic:spPr>
                </pic:pic>
              </a:graphicData>
            </a:graphic>
          </wp:inline>
        </w:drawing>
      </w:r>
      <w:r w:rsidDel="00000000" w:rsidR="00000000" w:rsidRPr="00000000">
        <w:rPr>
          <w:rtl w:val="0"/>
        </w:rPr>
      </w:r>
    </w:p>
    <w:p w:rsidR="00000000" w:rsidDel="00000000" w:rsidP="00000000" w:rsidRDefault="00000000" w:rsidRPr="00000000" w14:paraId="000001B6">
      <w:pPr>
        <w:jc w:val="both"/>
        <w:rPr/>
      </w:pPr>
      <w:r w:rsidDel="00000000" w:rsidR="00000000" w:rsidRPr="00000000">
        <w:rPr>
          <w:rtl w:val="0"/>
        </w:rPr>
        <w:t xml:space="preserve">Структура LVM. Группа физических томов — Volume Group 1, включает Physical Volumes — физические тома, далее пространством группы томов используется для создания Logical Volumes — логических томов, которые уже форматируются в ext2 или ext4 и монтируются в соответствующие точки монтирования виртуальной файловой системы Linux.</w:t>
      </w:r>
    </w:p>
    <w:p w:rsidR="00000000" w:rsidDel="00000000" w:rsidP="00000000" w:rsidRDefault="00000000" w:rsidRPr="00000000" w14:paraId="000001B7">
      <w:pPr>
        <w:pStyle w:val="Heading3"/>
        <w:spacing w:line="130.9090909090909" w:lineRule="auto"/>
        <w:jc w:val="both"/>
        <w:rPr/>
      </w:pPr>
      <w:bookmarkStart w:colFirst="0" w:colLast="0" w:name="_t54xkmjd5xmr" w:id="20"/>
      <w:bookmarkEnd w:id="20"/>
      <w:r w:rsidDel="00000000" w:rsidR="00000000" w:rsidRPr="00000000">
        <w:rPr>
          <w:rtl w:val="0"/>
        </w:rPr>
        <w:t xml:space="preserve">Некоторые примеры</w:t>
      </w:r>
    </w:p>
    <w:p w:rsidR="00000000" w:rsidDel="00000000" w:rsidP="00000000" w:rsidRDefault="00000000" w:rsidRPr="00000000" w14:paraId="000001B8">
      <w:pPr>
        <w:spacing w:line="130.9090909090909" w:lineRule="auto"/>
        <w:jc w:val="both"/>
        <w:rPr/>
      </w:pPr>
      <w:r w:rsidDel="00000000" w:rsidR="00000000" w:rsidRPr="00000000">
        <w:rPr>
          <w:rtl w:val="0"/>
        </w:rPr>
        <w:t xml:space="preserve">Для работы нам понадобится виртуальная машина, установленная с опцией использовать LVM, Либо, как вариант, можно использовать LVM только для вновь подключенных дисков, либо попытаться перенести систему с не-LVM раздела на LVM-раздел, хотя это может быть и трудоемко.</w:t>
      </w:r>
    </w:p>
    <w:p w:rsidR="00000000" w:rsidDel="00000000" w:rsidP="00000000" w:rsidRDefault="00000000" w:rsidRPr="00000000" w14:paraId="000001B9">
      <w:pPr>
        <w:spacing w:line="130.9090909090909" w:lineRule="auto"/>
        <w:jc w:val="both"/>
        <w:rPr/>
      </w:pPr>
      <w:r w:rsidDel="00000000" w:rsidR="00000000" w:rsidRPr="00000000">
        <w:rPr>
          <w:rtl w:val="0"/>
        </w:rPr>
        <w:t xml:space="preserve">Предположим, что разделы уже установлены.</w:t>
      </w:r>
    </w:p>
    <w:p w:rsidR="00000000" w:rsidDel="00000000" w:rsidP="00000000" w:rsidRDefault="00000000" w:rsidRPr="00000000" w14:paraId="000001BA">
      <w:pPr>
        <w:spacing w:line="130.9090909090909" w:lineRule="auto"/>
        <w:jc w:val="both"/>
        <w:rPr/>
      </w:pPr>
      <w:r w:rsidDel="00000000" w:rsidR="00000000" w:rsidRPr="00000000">
        <w:rPr>
          <w:rtl w:val="0"/>
        </w:rPr>
        <w:t xml:space="preserve">Выполним команду lsblk для того, чтобы посмотреть информацию о блочных устройствах.</w:t>
      </w:r>
    </w:p>
    <w:tbl>
      <w:tblPr>
        <w:tblStyle w:val="Table35"/>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lsblk</w:t>
            </w:r>
          </w:p>
        </w:tc>
      </w:tr>
    </w:tbl>
    <w:p w:rsidR="00000000" w:rsidDel="00000000" w:rsidP="00000000" w:rsidRDefault="00000000" w:rsidRPr="00000000" w14:paraId="000001BC">
      <w:pPr>
        <w:spacing w:line="130.9090909090909" w:lineRule="auto"/>
        <w:jc w:val="both"/>
        <w:rPr/>
      </w:pPr>
      <w:r w:rsidDel="00000000" w:rsidR="00000000" w:rsidRPr="00000000">
        <w:rPr/>
        <w:drawing>
          <wp:inline distB="114300" distT="114300" distL="114300" distR="114300">
            <wp:extent cx="6122850" cy="1651000"/>
            <wp:effectExtent b="0" l="0" r="0" t="0"/>
            <wp:docPr id="12" name="image19.png"/>
            <a:graphic>
              <a:graphicData uri="http://schemas.openxmlformats.org/drawingml/2006/picture">
                <pic:pic>
                  <pic:nvPicPr>
                    <pic:cNvPr id="0" name="image19.png"/>
                    <pic:cNvPicPr preferRelativeResize="0"/>
                  </pic:nvPicPr>
                  <pic:blipFill>
                    <a:blip r:embed="rId9"/>
                    <a:srcRect b="0" l="0" r="0" t="0"/>
                    <a:stretch>
                      <a:fillRect/>
                    </a:stretch>
                  </pic:blipFill>
                  <pic:spPr>
                    <a:xfrm>
                      <a:off x="0" y="0"/>
                      <a:ext cx="6122850" cy="1651000"/>
                    </a:xfrm>
                    <a:prstGeom prst="rect"/>
                    <a:ln/>
                  </pic:spPr>
                </pic:pic>
              </a:graphicData>
            </a:graphic>
          </wp:inline>
        </w:drawing>
      </w:r>
      <w:r w:rsidDel="00000000" w:rsidR="00000000" w:rsidRPr="00000000">
        <w:rPr>
          <w:rtl w:val="0"/>
        </w:rPr>
      </w:r>
    </w:p>
    <w:p w:rsidR="00000000" w:rsidDel="00000000" w:rsidP="00000000" w:rsidRDefault="00000000" w:rsidRPr="00000000" w14:paraId="000001BD">
      <w:pPr>
        <w:jc w:val="both"/>
        <w:rPr/>
      </w:pPr>
      <w:r w:rsidDel="00000000" w:rsidR="00000000" w:rsidRPr="00000000">
        <w:rPr>
          <w:rtl w:val="0"/>
        </w:rPr>
        <w:t xml:space="preserve">Здесь мы видим следующие  блочные устройства.</w:t>
      </w:r>
    </w:p>
    <w:p w:rsidR="00000000" w:rsidDel="00000000" w:rsidP="00000000" w:rsidRDefault="00000000" w:rsidRPr="00000000" w14:paraId="000001BE">
      <w:pPr>
        <w:numPr>
          <w:ilvl w:val="0"/>
          <w:numId w:val="4"/>
        </w:numPr>
        <w:spacing w:after="0" w:afterAutospacing="0"/>
        <w:ind w:left="720" w:hanging="360"/>
        <w:jc w:val="both"/>
        <w:rPr/>
      </w:pPr>
      <w:r w:rsidDel="00000000" w:rsidR="00000000" w:rsidRPr="00000000">
        <w:rPr>
          <w:rtl w:val="0"/>
        </w:rPr>
        <w:t xml:space="preserve">sr0 — CD-ROM.</w:t>
      </w:r>
    </w:p>
    <w:p w:rsidR="00000000" w:rsidDel="00000000" w:rsidP="00000000" w:rsidRDefault="00000000" w:rsidRPr="00000000" w14:paraId="000001BF">
      <w:pPr>
        <w:numPr>
          <w:ilvl w:val="0"/>
          <w:numId w:val="4"/>
        </w:numPr>
        <w:spacing w:after="0" w:afterAutospacing="0" w:before="0" w:beforeAutospacing="0"/>
        <w:ind w:left="720" w:hanging="360"/>
        <w:jc w:val="both"/>
        <w:rPr/>
      </w:pPr>
      <w:r w:rsidDel="00000000" w:rsidR="00000000" w:rsidRPr="00000000">
        <w:rPr>
          <w:rtl w:val="0"/>
        </w:rPr>
        <w:t xml:space="preserve">sda — физический диск, на котором выделено два раздела.</w:t>
      </w:r>
    </w:p>
    <w:p w:rsidR="00000000" w:rsidDel="00000000" w:rsidP="00000000" w:rsidRDefault="00000000" w:rsidRPr="00000000" w14:paraId="000001C0">
      <w:pPr>
        <w:numPr>
          <w:ilvl w:val="0"/>
          <w:numId w:val="4"/>
        </w:numPr>
        <w:spacing w:after="0" w:afterAutospacing="0" w:before="0" w:beforeAutospacing="0"/>
        <w:ind w:left="720" w:hanging="360"/>
        <w:jc w:val="both"/>
        <w:rPr/>
      </w:pPr>
      <w:r w:rsidDel="00000000" w:rsidR="00000000" w:rsidRPr="00000000">
        <w:rPr>
          <w:rtl w:val="0"/>
        </w:rPr>
        <w:t xml:space="preserve">sda5 — расширенный раздел, который добавлен в группу физических томов, в котором, в свою очередь, выделены логические тома.</w:t>
      </w:r>
    </w:p>
    <w:p w:rsidR="00000000" w:rsidDel="00000000" w:rsidP="00000000" w:rsidRDefault="00000000" w:rsidRPr="00000000" w14:paraId="000001C1">
      <w:pPr>
        <w:numPr>
          <w:ilvl w:val="1"/>
          <w:numId w:val="4"/>
        </w:numPr>
        <w:spacing w:after="0" w:afterAutospacing="0" w:before="0" w:beforeAutospacing="0"/>
        <w:ind w:left="1440" w:hanging="360"/>
        <w:jc w:val="both"/>
        <w:rPr/>
      </w:pPr>
      <w:r w:rsidDel="00000000" w:rsidR="00000000" w:rsidRPr="00000000">
        <w:rPr>
          <w:rtl w:val="0"/>
        </w:rPr>
        <w:t xml:space="preserve">ubuntu--vg-swap_1 — раздел для свопа.</w:t>
      </w:r>
    </w:p>
    <w:p w:rsidR="00000000" w:rsidDel="00000000" w:rsidP="00000000" w:rsidRDefault="00000000" w:rsidRPr="00000000" w14:paraId="000001C2">
      <w:pPr>
        <w:numPr>
          <w:ilvl w:val="1"/>
          <w:numId w:val="4"/>
        </w:numPr>
        <w:spacing w:after="0" w:afterAutospacing="0" w:before="0" w:beforeAutospacing="0"/>
        <w:ind w:left="1440" w:hanging="360"/>
        <w:jc w:val="both"/>
        <w:rPr/>
      </w:pPr>
      <w:r w:rsidDel="00000000" w:rsidR="00000000" w:rsidRPr="00000000">
        <w:rPr>
          <w:rtl w:val="0"/>
        </w:rPr>
        <w:t xml:space="preserve">ubuntu-vg-root — корневой раздел Linux с файловой системой ext4.</w:t>
      </w:r>
    </w:p>
    <w:p w:rsidR="00000000" w:rsidDel="00000000" w:rsidP="00000000" w:rsidRDefault="00000000" w:rsidRPr="00000000" w14:paraId="000001C3">
      <w:pPr>
        <w:numPr>
          <w:ilvl w:val="0"/>
          <w:numId w:val="4"/>
        </w:numPr>
        <w:spacing w:before="0" w:beforeAutospacing="0"/>
        <w:ind w:left="720" w:hanging="360"/>
        <w:jc w:val="both"/>
        <w:rPr/>
      </w:pPr>
      <w:r w:rsidDel="00000000" w:rsidR="00000000" w:rsidRPr="00000000">
        <w:rPr>
          <w:rtl w:val="0"/>
        </w:rPr>
        <w:t xml:space="preserve">sda1 — раздел с файловой системой ext2, предназначенный для загрузчика. Загрузчик GRUB не умеет работать с LVM, поэтому обычно оставляют один раздел, например, /dev/sda1, не включенным в группу физических томов.  Этот раздел содержит загрузчик GRUB, образ ядра Linux и образ initrd, который распаковывается в RAM, монтируется в корень, загружаются драйвера, в т.ч. для поддержки lVM, после чего RAM-диск отмонтируется от корня, и вместо него монтируется ubuntu-vg-root. Сам же sda1 монтируется  в директорию /boot.</w:t>
      </w:r>
    </w:p>
    <w:p w:rsidR="00000000" w:rsidDel="00000000" w:rsidP="00000000" w:rsidRDefault="00000000" w:rsidRPr="00000000" w14:paraId="000001C4">
      <w:pPr>
        <w:jc w:val="both"/>
        <w:rPr/>
      </w:pPr>
      <w:r w:rsidDel="00000000" w:rsidR="00000000" w:rsidRPr="00000000">
        <w:rPr>
          <w:rtl w:val="0"/>
        </w:rPr>
        <w:t xml:space="preserve">Для сравнения, как мы видим через gparted.</w:t>
      </w:r>
    </w:p>
    <w:tbl>
      <w:tblPr>
        <w:tblStyle w:val="Table36"/>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sudo gparted</w:t>
            </w:r>
          </w:p>
        </w:tc>
      </w:tr>
    </w:tbl>
    <w:p w:rsidR="00000000" w:rsidDel="00000000" w:rsidP="00000000" w:rsidRDefault="00000000" w:rsidRPr="00000000" w14:paraId="000001C6">
      <w:pPr>
        <w:jc w:val="both"/>
        <w:rPr/>
      </w:pPr>
      <w:r w:rsidDel="00000000" w:rsidR="00000000" w:rsidRPr="00000000">
        <w:rPr/>
        <w:drawing>
          <wp:inline distB="114300" distT="114300" distL="114300" distR="114300">
            <wp:extent cx="6122850" cy="2565400"/>
            <wp:effectExtent b="0" l="0" r="0" t="0"/>
            <wp:docPr id="14"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122850" cy="2565400"/>
                    </a:xfrm>
                    <a:prstGeom prst="rect"/>
                    <a:ln/>
                  </pic:spPr>
                </pic:pic>
              </a:graphicData>
            </a:graphic>
          </wp:inline>
        </w:drawing>
      </w:r>
      <w:r w:rsidDel="00000000" w:rsidR="00000000" w:rsidRPr="00000000">
        <w:rPr>
          <w:rtl w:val="0"/>
        </w:rPr>
      </w:r>
    </w:p>
    <w:p w:rsidR="00000000" w:rsidDel="00000000" w:rsidP="00000000" w:rsidRDefault="00000000" w:rsidRPr="00000000" w14:paraId="000001C7">
      <w:pPr>
        <w:jc w:val="both"/>
        <w:rPr/>
      </w:pPr>
      <w:r w:rsidDel="00000000" w:rsidR="00000000" w:rsidRPr="00000000">
        <w:rPr>
          <w:rtl w:val="0"/>
        </w:rPr>
        <w:t xml:space="preserve">Кликнем по /dev/sda5.</w:t>
      </w:r>
    </w:p>
    <w:p w:rsidR="00000000" w:rsidDel="00000000" w:rsidP="00000000" w:rsidRDefault="00000000" w:rsidRPr="00000000" w14:paraId="000001C8">
      <w:pPr>
        <w:jc w:val="both"/>
        <w:rPr/>
      </w:pPr>
      <w:r w:rsidDel="00000000" w:rsidR="00000000" w:rsidRPr="00000000">
        <w:rPr/>
        <w:drawing>
          <wp:inline distB="114300" distT="114300" distL="114300" distR="114300">
            <wp:extent cx="5514975" cy="4733925"/>
            <wp:effectExtent b="0" l="0" r="0" t="0"/>
            <wp:docPr id="26" name="image28.png"/>
            <a:graphic>
              <a:graphicData uri="http://schemas.openxmlformats.org/drawingml/2006/picture">
                <pic:pic>
                  <pic:nvPicPr>
                    <pic:cNvPr id="0" name="image28.png"/>
                    <pic:cNvPicPr preferRelativeResize="0"/>
                  </pic:nvPicPr>
                  <pic:blipFill>
                    <a:blip r:embed="rId11"/>
                    <a:srcRect b="0" l="0" r="0" t="0"/>
                    <a:stretch>
                      <a:fillRect/>
                    </a:stretch>
                  </pic:blipFill>
                  <pic:spPr>
                    <a:xfrm>
                      <a:off x="0" y="0"/>
                      <a:ext cx="5514975" cy="4733925"/>
                    </a:xfrm>
                    <a:prstGeom prst="rect"/>
                    <a:ln/>
                  </pic:spPr>
                </pic:pic>
              </a:graphicData>
            </a:graphic>
          </wp:inline>
        </w:drawing>
      </w:r>
      <w:r w:rsidDel="00000000" w:rsidR="00000000" w:rsidRPr="00000000">
        <w:rPr>
          <w:rtl w:val="0"/>
        </w:rPr>
      </w:r>
    </w:p>
    <w:p w:rsidR="00000000" w:rsidDel="00000000" w:rsidP="00000000" w:rsidRDefault="00000000" w:rsidRPr="00000000" w14:paraId="000001C9">
      <w:pPr>
        <w:jc w:val="both"/>
        <w:rPr/>
      </w:pPr>
      <w:r w:rsidDel="00000000" w:rsidR="00000000" w:rsidRPr="00000000">
        <w:rPr>
          <w:rtl w:val="0"/>
        </w:rPr>
        <w:t xml:space="preserve">Теперь поработаем с утилитами lvm.</w:t>
      </w:r>
    </w:p>
    <w:p w:rsidR="00000000" w:rsidDel="00000000" w:rsidP="00000000" w:rsidRDefault="00000000" w:rsidRPr="00000000" w14:paraId="000001CA">
      <w:pPr>
        <w:jc w:val="both"/>
        <w:rPr/>
      </w:pPr>
      <w:r w:rsidDel="00000000" w:rsidR="00000000" w:rsidRPr="00000000">
        <w:rPr>
          <w:rtl w:val="0"/>
        </w:rPr>
        <w:t xml:space="preserve">Посмотрим физические тома.</w:t>
      </w:r>
    </w:p>
    <w:tbl>
      <w:tblPr>
        <w:tblStyle w:val="Table37"/>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sudo pvdisplay</w:t>
            </w:r>
          </w:p>
        </w:tc>
      </w:tr>
    </w:tbl>
    <w:p w:rsidR="00000000" w:rsidDel="00000000" w:rsidP="00000000" w:rsidRDefault="00000000" w:rsidRPr="00000000" w14:paraId="000001CC">
      <w:pPr>
        <w:jc w:val="both"/>
        <w:rPr/>
      </w:pPr>
      <w:r w:rsidDel="00000000" w:rsidR="00000000" w:rsidRPr="00000000">
        <w:rPr/>
        <w:drawing>
          <wp:inline distB="114300" distT="114300" distL="114300" distR="114300">
            <wp:extent cx="6122850" cy="2387600"/>
            <wp:effectExtent b="0" l="0" r="0" t="0"/>
            <wp:docPr id="11" name="image14.png"/>
            <a:graphic>
              <a:graphicData uri="http://schemas.openxmlformats.org/drawingml/2006/picture">
                <pic:pic>
                  <pic:nvPicPr>
                    <pic:cNvPr id="0" name="image14.png"/>
                    <pic:cNvPicPr preferRelativeResize="0"/>
                  </pic:nvPicPr>
                  <pic:blipFill>
                    <a:blip r:embed="rId12"/>
                    <a:srcRect b="0" l="0" r="0" t="0"/>
                    <a:stretch>
                      <a:fillRect/>
                    </a:stretch>
                  </pic:blipFill>
                  <pic:spPr>
                    <a:xfrm>
                      <a:off x="0" y="0"/>
                      <a:ext cx="612285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1CD">
      <w:pPr>
        <w:jc w:val="both"/>
        <w:rPr/>
      </w:pPr>
      <w:r w:rsidDel="00000000" w:rsidR="00000000" w:rsidRPr="00000000">
        <w:rPr>
          <w:rtl w:val="0"/>
        </w:rPr>
        <w:t xml:space="preserve">Посмотрим группу физических томов.</w:t>
      </w:r>
    </w:p>
    <w:tbl>
      <w:tblPr>
        <w:tblStyle w:val="Table38"/>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sudo vgdisplay</w:t>
            </w:r>
          </w:p>
        </w:tc>
      </w:tr>
    </w:tbl>
    <w:p w:rsidR="00000000" w:rsidDel="00000000" w:rsidP="00000000" w:rsidRDefault="00000000" w:rsidRPr="00000000" w14:paraId="000001CF">
      <w:pPr>
        <w:jc w:val="both"/>
        <w:rPr/>
      </w:pPr>
      <w:r w:rsidDel="00000000" w:rsidR="00000000" w:rsidRPr="00000000">
        <w:rPr/>
        <w:drawing>
          <wp:inline distB="114300" distT="114300" distL="114300" distR="114300">
            <wp:extent cx="6122850" cy="3873500"/>
            <wp:effectExtent b="0" l="0" r="0" t="0"/>
            <wp:docPr id="7"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6122850" cy="3873500"/>
                    </a:xfrm>
                    <a:prstGeom prst="rect"/>
                    <a:ln/>
                  </pic:spPr>
                </pic:pic>
              </a:graphicData>
            </a:graphic>
          </wp:inline>
        </w:drawing>
      </w:r>
      <w:r w:rsidDel="00000000" w:rsidR="00000000" w:rsidRPr="00000000">
        <w:rPr>
          <w:rtl w:val="0"/>
        </w:rPr>
      </w:r>
    </w:p>
    <w:p w:rsidR="00000000" w:rsidDel="00000000" w:rsidP="00000000" w:rsidRDefault="00000000" w:rsidRPr="00000000" w14:paraId="000001D0">
      <w:pPr>
        <w:jc w:val="both"/>
        <w:rPr/>
      </w:pPr>
      <w:r w:rsidDel="00000000" w:rsidR="00000000" w:rsidRPr="00000000">
        <w:rPr>
          <w:rtl w:val="0"/>
        </w:rPr>
        <w:t xml:space="preserve">Посмотрим логические тома.</w:t>
      </w:r>
    </w:p>
    <w:tbl>
      <w:tblPr>
        <w:tblStyle w:val="Table39"/>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sudo lvdisplay</w:t>
            </w:r>
          </w:p>
        </w:tc>
      </w:tr>
    </w:tbl>
    <w:p w:rsidR="00000000" w:rsidDel="00000000" w:rsidP="00000000" w:rsidRDefault="00000000" w:rsidRPr="00000000" w14:paraId="000001D2">
      <w:pPr>
        <w:jc w:val="both"/>
        <w:rPr/>
      </w:pPr>
      <w:r w:rsidDel="00000000" w:rsidR="00000000" w:rsidRPr="00000000">
        <w:rPr>
          <w:rtl w:val="0"/>
        </w:rPr>
      </w:r>
    </w:p>
    <w:p w:rsidR="00000000" w:rsidDel="00000000" w:rsidP="00000000" w:rsidRDefault="00000000" w:rsidRPr="00000000" w14:paraId="000001D3">
      <w:pPr>
        <w:jc w:val="both"/>
        <w:rPr/>
      </w:pPr>
      <w:r w:rsidDel="00000000" w:rsidR="00000000" w:rsidRPr="00000000">
        <w:rPr/>
        <w:drawing>
          <wp:inline distB="114300" distT="114300" distL="114300" distR="114300">
            <wp:extent cx="6122850" cy="5803900"/>
            <wp:effectExtent b="0" l="0" r="0" t="0"/>
            <wp:docPr id="29" name="image24.png"/>
            <a:graphic>
              <a:graphicData uri="http://schemas.openxmlformats.org/drawingml/2006/picture">
                <pic:pic>
                  <pic:nvPicPr>
                    <pic:cNvPr id="0" name="image24.png"/>
                    <pic:cNvPicPr preferRelativeResize="0"/>
                  </pic:nvPicPr>
                  <pic:blipFill>
                    <a:blip r:embed="rId14"/>
                    <a:srcRect b="0" l="0" r="0" t="0"/>
                    <a:stretch>
                      <a:fillRect/>
                    </a:stretch>
                  </pic:blipFill>
                  <pic:spPr>
                    <a:xfrm>
                      <a:off x="0" y="0"/>
                      <a:ext cx="6122850" cy="5803900"/>
                    </a:xfrm>
                    <a:prstGeom prst="rect"/>
                    <a:ln/>
                  </pic:spPr>
                </pic:pic>
              </a:graphicData>
            </a:graphic>
          </wp:inline>
        </w:drawing>
      </w:r>
      <w:r w:rsidDel="00000000" w:rsidR="00000000" w:rsidRPr="00000000">
        <w:rPr>
          <w:rtl w:val="0"/>
        </w:rPr>
      </w:r>
    </w:p>
    <w:p w:rsidR="00000000" w:rsidDel="00000000" w:rsidP="00000000" w:rsidRDefault="00000000" w:rsidRPr="00000000" w14:paraId="000001D4">
      <w:pPr>
        <w:jc w:val="both"/>
        <w:rPr/>
      </w:pPr>
      <w:r w:rsidDel="00000000" w:rsidR="00000000" w:rsidRPr="00000000">
        <w:rPr>
          <w:rtl w:val="0"/>
        </w:rPr>
        <w:t xml:space="preserve">Попрактикуемся. Сначала создадим два новых диска и создадим тома с нуля.</w:t>
      </w:r>
    </w:p>
    <w:p w:rsidR="00000000" w:rsidDel="00000000" w:rsidP="00000000" w:rsidRDefault="00000000" w:rsidRPr="00000000" w14:paraId="000001D5">
      <w:pPr>
        <w:jc w:val="both"/>
        <w:rPr/>
      </w:pPr>
      <w:r w:rsidDel="00000000" w:rsidR="00000000" w:rsidRPr="00000000">
        <w:rPr>
          <w:rtl w:val="0"/>
        </w:rPr>
        <w:t xml:space="preserve">Кликаем Manage&gt;Virtual Machine Settings&gt;Hard Disk.</w:t>
      </w:r>
    </w:p>
    <w:p w:rsidR="00000000" w:rsidDel="00000000" w:rsidP="00000000" w:rsidRDefault="00000000" w:rsidRPr="00000000" w14:paraId="000001D6">
      <w:pPr>
        <w:jc w:val="both"/>
        <w:rPr/>
      </w:pPr>
      <w:r w:rsidDel="00000000" w:rsidR="00000000" w:rsidRPr="00000000">
        <w:rPr>
          <w:rtl w:val="0"/>
        </w:rPr>
        <w:t xml:space="preserve">Добавляем два новых диска.</w:t>
      </w:r>
    </w:p>
    <w:p w:rsidR="00000000" w:rsidDel="00000000" w:rsidP="00000000" w:rsidRDefault="00000000" w:rsidRPr="00000000" w14:paraId="000001D7">
      <w:pPr>
        <w:jc w:val="both"/>
        <w:rPr/>
      </w:pPr>
      <w:r w:rsidDel="00000000" w:rsidR="00000000" w:rsidRPr="00000000">
        <w:rPr/>
        <w:drawing>
          <wp:inline distB="114300" distT="114300" distL="114300" distR="114300">
            <wp:extent cx="6122850" cy="5384800"/>
            <wp:effectExtent b="0" l="0" r="0" t="0"/>
            <wp:docPr id="22" name="image25.png"/>
            <a:graphic>
              <a:graphicData uri="http://schemas.openxmlformats.org/drawingml/2006/picture">
                <pic:pic>
                  <pic:nvPicPr>
                    <pic:cNvPr id="0" name="image25.png"/>
                    <pic:cNvPicPr preferRelativeResize="0"/>
                  </pic:nvPicPr>
                  <pic:blipFill>
                    <a:blip r:embed="rId15"/>
                    <a:srcRect b="0" l="0" r="0" t="0"/>
                    <a:stretch>
                      <a:fillRect/>
                    </a:stretch>
                  </pic:blipFill>
                  <pic:spPr>
                    <a:xfrm>
                      <a:off x="0" y="0"/>
                      <a:ext cx="6122850" cy="5384800"/>
                    </a:xfrm>
                    <a:prstGeom prst="rect"/>
                    <a:ln/>
                  </pic:spPr>
                </pic:pic>
              </a:graphicData>
            </a:graphic>
          </wp:inline>
        </w:drawing>
      </w:r>
      <w:r w:rsidDel="00000000" w:rsidR="00000000" w:rsidRPr="00000000">
        <w:rPr>
          <w:rtl w:val="0"/>
        </w:rPr>
      </w:r>
    </w:p>
    <w:p w:rsidR="00000000" w:rsidDel="00000000" w:rsidP="00000000" w:rsidRDefault="00000000" w:rsidRPr="00000000" w14:paraId="000001D8">
      <w:pPr>
        <w:jc w:val="both"/>
        <w:rPr/>
      </w:pPr>
      <w:r w:rsidDel="00000000" w:rsidR="00000000" w:rsidRPr="00000000">
        <w:rPr>
          <w:rtl w:val="0"/>
        </w:rPr>
        <w:t xml:space="preserve">Жмем Ok.</w:t>
      </w:r>
    </w:p>
    <w:p w:rsidR="00000000" w:rsidDel="00000000" w:rsidP="00000000" w:rsidRDefault="00000000" w:rsidRPr="00000000" w14:paraId="000001D9">
      <w:pPr>
        <w:jc w:val="both"/>
        <w:rPr/>
      </w:pPr>
      <w:r w:rsidDel="00000000" w:rsidR="00000000" w:rsidRPr="00000000">
        <w:rPr>
          <w:rtl w:val="0"/>
        </w:rPr>
        <w:t xml:space="preserve">Если мы  посмотрим, какие диски доступны с помощью</w:t>
      </w:r>
    </w:p>
    <w:tbl>
      <w:tblPr>
        <w:tblStyle w:val="Table40"/>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fdisk </w:t>
            </w:r>
            <w:r w:rsidDel="00000000" w:rsidR="00000000" w:rsidRPr="00000000">
              <w:rPr>
                <w:rFonts w:ascii="Courier New" w:cs="Courier New" w:eastAsia="Courier New" w:hAnsi="Courier New"/>
                <w:color w:val="666600"/>
                <w:rtl w:val="0"/>
              </w:rPr>
              <w:t xml:space="preserve">-l</w:t>
            </w:r>
            <w:r w:rsidDel="00000000" w:rsidR="00000000" w:rsidRPr="00000000">
              <w:rPr>
                <w:rtl w:val="0"/>
              </w:rPr>
            </w:r>
          </w:p>
        </w:tc>
      </w:tr>
    </w:tbl>
    <w:p w:rsidR="00000000" w:rsidDel="00000000" w:rsidP="00000000" w:rsidRDefault="00000000" w:rsidRPr="00000000" w14:paraId="000001DB">
      <w:pPr>
        <w:jc w:val="both"/>
        <w:rPr/>
      </w:pPr>
      <w:r w:rsidDel="00000000" w:rsidR="00000000" w:rsidRPr="00000000">
        <w:rPr>
          <w:rtl w:val="0"/>
        </w:rPr>
        <w:t xml:space="preserve">или</w:t>
      </w:r>
    </w:p>
    <w:tbl>
      <w:tblPr>
        <w:tblStyle w:val="Table41"/>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#lshw -C disk</w:t>
            </w:r>
            <w:r w:rsidDel="00000000" w:rsidR="00000000" w:rsidRPr="00000000">
              <w:rPr>
                <w:rtl w:val="0"/>
              </w:rPr>
            </w:r>
          </w:p>
        </w:tc>
      </w:tr>
    </w:tbl>
    <w:p w:rsidR="00000000" w:rsidDel="00000000" w:rsidP="00000000" w:rsidRDefault="00000000" w:rsidRPr="00000000" w14:paraId="000001DD">
      <w:pPr>
        <w:jc w:val="both"/>
        <w:rPr/>
      </w:pPr>
      <w:r w:rsidDel="00000000" w:rsidR="00000000" w:rsidRPr="00000000">
        <w:rPr>
          <w:rtl w:val="0"/>
        </w:rPr>
      </w:r>
    </w:p>
    <w:p w:rsidR="00000000" w:rsidDel="00000000" w:rsidP="00000000" w:rsidRDefault="00000000" w:rsidRPr="00000000" w14:paraId="000001DE">
      <w:pPr>
        <w:jc w:val="both"/>
        <w:rPr/>
      </w:pPr>
      <w:r w:rsidDel="00000000" w:rsidR="00000000" w:rsidRPr="00000000">
        <w:rPr>
          <w:rtl w:val="0"/>
        </w:rPr>
        <w:t xml:space="preserve">Мы увидим, что новые диски в системе не видны.</w:t>
      </w:r>
    </w:p>
    <w:p w:rsidR="00000000" w:rsidDel="00000000" w:rsidP="00000000" w:rsidRDefault="00000000" w:rsidRPr="00000000" w14:paraId="000001DF">
      <w:pPr>
        <w:jc w:val="both"/>
        <w:rPr/>
      </w:pPr>
      <w:r w:rsidDel="00000000" w:rsidR="00000000" w:rsidRPr="00000000">
        <w:rPr/>
        <w:drawing>
          <wp:inline distB="114300" distT="114300" distL="114300" distR="114300">
            <wp:extent cx="6122850" cy="3429000"/>
            <wp:effectExtent b="0" l="0" r="0" t="0"/>
            <wp:docPr id="13"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612285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1E0">
      <w:pPr>
        <w:jc w:val="both"/>
        <w:rPr/>
      </w:pPr>
      <w:r w:rsidDel="00000000" w:rsidR="00000000" w:rsidRPr="00000000">
        <w:rPr>
          <w:rtl w:val="0"/>
        </w:rPr>
        <w:t xml:space="preserve">Чтобы система обнаружила новые диски, вспомним про sysfs.</w:t>
      </w:r>
    </w:p>
    <w:p w:rsidR="00000000" w:rsidDel="00000000" w:rsidP="00000000" w:rsidRDefault="00000000" w:rsidRPr="00000000" w14:paraId="000001E1">
      <w:pPr>
        <w:jc w:val="both"/>
        <w:rPr/>
      </w:pPr>
      <w:r w:rsidDel="00000000" w:rsidR="00000000" w:rsidRPr="00000000">
        <w:rPr>
          <w:rtl w:val="0"/>
        </w:rPr>
        <w:t xml:space="preserve">Далее создадим новые группы томов и логические тома. Данное упражнение можно сделать даже если еще LVM не установлен, для этого надо установить.</w:t>
      </w:r>
    </w:p>
    <w:tbl>
      <w:tblPr>
        <w:tblStyle w:val="Table42"/>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apt-get install lvm2</w:t>
            </w:r>
            <w:r w:rsidDel="00000000" w:rsidR="00000000" w:rsidRPr="00000000">
              <w:rPr>
                <w:rtl w:val="0"/>
              </w:rPr>
            </w:r>
          </w:p>
        </w:tc>
      </w:tr>
    </w:tbl>
    <w:p w:rsidR="00000000" w:rsidDel="00000000" w:rsidP="00000000" w:rsidRDefault="00000000" w:rsidRPr="00000000" w14:paraId="000001E3">
      <w:pPr>
        <w:jc w:val="both"/>
        <w:rPr/>
      </w:pPr>
      <w:r w:rsidDel="00000000" w:rsidR="00000000" w:rsidRPr="00000000">
        <w:rPr>
          <w:rtl w:val="0"/>
        </w:rPr>
      </w:r>
    </w:p>
    <w:p w:rsidR="00000000" w:rsidDel="00000000" w:rsidP="00000000" w:rsidRDefault="00000000" w:rsidRPr="00000000" w14:paraId="000001E4">
      <w:pPr>
        <w:jc w:val="both"/>
        <w:rPr/>
      </w:pPr>
      <w:r w:rsidDel="00000000" w:rsidR="00000000" w:rsidRPr="00000000">
        <w:rPr>
          <w:rtl w:val="0"/>
        </w:rPr>
        <w:t xml:space="preserve">Если же LVM была выбрана при установке, этого делать не надо.</w:t>
      </w:r>
    </w:p>
    <w:p w:rsidR="00000000" w:rsidDel="00000000" w:rsidP="00000000" w:rsidRDefault="00000000" w:rsidRPr="00000000" w14:paraId="000001E5">
      <w:pPr>
        <w:jc w:val="both"/>
        <w:rPr/>
      </w:pPr>
      <w:r w:rsidDel="00000000" w:rsidR="00000000" w:rsidRPr="00000000">
        <w:rPr>
          <w:rtl w:val="0"/>
        </w:rPr>
      </w:r>
    </w:p>
    <w:tbl>
      <w:tblPr>
        <w:tblStyle w:val="Table43"/>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echo "- - -" &gt;/sys/class/scsi_host/host0/scan</w:t>
            </w:r>
            <w:r w:rsidDel="00000000" w:rsidR="00000000" w:rsidRPr="00000000">
              <w:rPr>
                <w:rtl w:val="0"/>
              </w:rPr>
            </w:r>
          </w:p>
          <w:p w:rsidR="00000000" w:rsidDel="00000000" w:rsidP="00000000" w:rsidRDefault="00000000" w:rsidRPr="00000000" w14:paraId="000001E7">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echo "- - -" &gt;/sys/class/scsi_host/host1/scan</w:t>
            </w:r>
            <w:r w:rsidDel="00000000" w:rsidR="00000000" w:rsidRPr="00000000">
              <w:rPr>
                <w:rtl w:val="0"/>
              </w:rPr>
            </w:r>
          </w:p>
          <w:p w:rsidR="00000000" w:rsidDel="00000000" w:rsidP="00000000" w:rsidRDefault="00000000" w:rsidRPr="00000000" w14:paraId="000001E8">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echo "- - -" &gt;/sys/class/scsi_host/host2/scan</w:t>
            </w:r>
            <w:r w:rsidDel="00000000" w:rsidR="00000000" w:rsidRPr="00000000">
              <w:rPr>
                <w:rtl w:val="0"/>
              </w:rPr>
            </w:r>
          </w:p>
        </w:tc>
      </w:tr>
    </w:tbl>
    <w:p w:rsidR="00000000" w:rsidDel="00000000" w:rsidP="00000000" w:rsidRDefault="00000000" w:rsidRPr="00000000" w14:paraId="000001E9">
      <w:pPr>
        <w:jc w:val="both"/>
        <w:rPr/>
      </w:pPr>
      <w:r w:rsidDel="00000000" w:rsidR="00000000" w:rsidRPr="00000000">
        <w:rPr>
          <w:rtl w:val="0"/>
        </w:rPr>
      </w:r>
    </w:p>
    <w:p w:rsidR="00000000" w:rsidDel="00000000" w:rsidP="00000000" w:rsidRDefault="00000000" w:rsidRPr="00000000" w14:paraId="000001EA">
      <w:pPr>
        <w:jc w:val="both"/>
        <w:rPr/>
      </w:pPr>
      <w:r w:rsidDel="00000000" w:rsidR="00000000" w:rsidRPr="00000000">
        <w:rPr>
          <w:rtl w:val="0"/>
        </w:rPr>
        <w:t xml:space="preserve">После чего.</w:t>
      </w:r>
    </w:p>
    <w:tbl>
      <w:tblPr>
        <w:tblStyle w:val="Table44"/>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lshw -C disk</w:t>
            </w:r>
            <w:r w:rsidDel="00000000" w:rsidR="00000000" w:rsidRPr="00000000">
              <w:rPr>
                <w:rtl w:val="0"/>
              </w:rPr>
            </w:r>
          </w:p>
        </w:tc>
      </w:tr>
    </w:tbl>
    <w:p w:rsidR="00000000" w:rsidDel="00000000" w:rsidP="00000000" w:rsidRDefault="00000000" w:rsidRPr="00000000" w14:paraId="000001EC">
      <w:pPr>
        <w:jc w:val="both"/>
        <w:rPr/>
      </w:pPr>
      <w:r w:rsidDel="00000000" w:rsidR="00000000" w:rsidRPr="00000000">
        <w:rPr>
          <w:rtl w:val="0"/>
        </w:rPr>
      </w:r>
    </w:p>
    <w:p w:rsidR="00000000" w:rsidDel="00000000" w:rsidP="00000000" w:rsidRDefault="00000000" w:rsidRPr="00000000" w14:paraId="000001ED">
      <w:pPr>
        <w:jc w:val="both"/>
        <w:rPr/>
      </w:pPr>
      <w:r w:rsidDel="00000000" w:rsidR="00000000" w:rsidRPr="00000000">
        <w:rPr>
          <w:rtl w:val="0"/>
        </w:rPr>
        <w:t xml:space="preserve">(Нужно подождать, команда работает не мгновенно.)</w:t>
      </w:r>
    </w:p>
    <w:p w:rsidR="00000000" w:rsidDel="00000000" w:rsidP="00000000" w:rsidRDefault="00000000" w:rsidRPr="00000000" w14:paraId="000001EE">
      <w:pPr>
        <w:jc w:val="both"/>
        <w:rPr/>
      </w:pPr>
      <w:r w:rsidDel="00000000" w:rsidR="00000000" w:rsidRPr="00000000">
        <w:rPr>
          <w:rtl w:val="0"/>
        </w:rPr>
        <w:t xml:space="preserve">Прекрасно, все диски обнаружились.</w:t>
      </w:r>
    </w:p>
    <w:p w:rsidR="00000000" w:rsidDel="00000000" w:rsidP="00000000" w:rsidRDefault="00000000" w:rsidRPr="00000000" w14:paraId="000001EF">
      <w:pPr>
        <w:jc w:val="both"/>
        <w:rPr/>
      </w:pPr>
      <w:r w:rsidDel="00000000" w:rsidR="00000000" w:rsidRPr="00000000">
        <w:rPr/>
        <w:drawing>
          <wp:inline distB="114300" distT="114300" distL="114300" distR="114300">
            <wp:extent cx="6122850" cy="4025900"/>
            <wp:effectExtent b="0" l="0" r="0" t="0"/>
            <wp:docPr id="19"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6122850" cy="4025900"/>
                    </a:xfrm>
                    <a:prstGeom prst="rect"/>
                    <a:ln/>
                  </pic:spPr>
                </pic:pic>
              </a:graphicData>
            </a:graphic>
          </wp:inline>
        </w:drawing>
      </w:r>
      <w:r w:rsidDel="00000000" w:rsidR="00000000" w:rsidRPr="00000000">
        <w:rPr>
          <w:rtl w:val="0"/>
        </w:rPr>
      </w:r>
    </w:p>
    <w:p w:rsidR="00000000" w:rsidDel="00000000" w:rsidP="00000000" w:rsidRDefault="00000000" w:rsidRPr="00000000" w14:paraId="000001F0">
      <w:pPr>
        <w:jc w:val="both"/>
        <w:rPr/>
      </w:pPr>
      <w:r w:rsidDel="00000000" w:rsidR="00000000" w:rsidRPr="00000000">
        <w:rPr>
          <w:rtl w:val="0"/>
        </w:rPr>
        <w:t xml:space="preserve">Начинаем работать с LVM. </w:t>
      </w:r>
    </w:p>
    <w:p w:rsidR="00000000" w:rsidDel="00000000" w:rsidP="00000000" w:rsidRDefault="00000000" w:rsidRPr="00000000" w14:paraId="000001F1">
      <w:pPr>
        <w:jc w:val="both"/>
        <w:rPr/>
      </w:pPr>
      <w:r w:rsidDel="00000000" w:rsidR="00000000" w:rsidRPr="00000000">
        <w:rPr>
          <w:rtl w:val="0"/>
        </w:rPr>
        <w:t xml:space="preserve">Просканируем диски на наличие групп томов.</w:t>
      </w:r>
    </w:p>
    <w:tbl>
      <w:tblPr>
        <w:tblStyle w:val="Table45"/>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vgscan</w:t>
            </w:r>
            <w:r w:rsidDel="00000000" w:rsidR="00000000" w:rsidRPr="00000000">
              <w:rPr>
                <w:rtl w:val="0"/>
              </w:rPr>
            </w:r>
          </w:p>
        </w:tc>
      </w:tr>
    </w:tbl>
    <w:p w:rsidR="00000000" w:rsidDel="00000000" w:rsidP="00000000" w:rsidRDefault="00000000" w:rsidRPr="00000000" w14:paraId="000001F3">
      <w:pPr>
        <w:jc w:val="both"/>
        <w:rPr/>
      </w:pPr>
      <w:r w:rsidDel="00000000" w:rsidR="00000000" w:rsidRPr="00000000">
        <w:rPr>
          <w:rtl w:val="0"/>
        </w:rPr>
        <w:t xml:space="preserve">В нашем случае найден группа томов, созданная при установке.</w:t>
      </w:r>
    </w:p>
    <w:p w:rsidR="00000000" w:rsidDel="00000000" w:rsidP="00000000" w:rsidRDefault="00000000" w:rsidRPr="00000000" w14:paraId="000001F4">
      <w:pPr>
        <w:jc w:val="both"/>
        <w:rPr/>
      </w:pPr>
      <w:r w:rsidDel="00000000" w:rsidR="00000000" w:rsidRPr="00000000">
        <w:rPr/>
        <w:drawing>
          <wp:inline distB="114300" distT="114300" distL="114300" distR="114300">
            <wp:extent cx="6122850" cy="1054100"/>
            <wp:effectExtent b="0" l="0" r="0" t="0"/>
            <wp:docPr id="15"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612285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1F5">
      <w:pPr>
        <w:jc w:val="both"/>
        <w:rPr/>
      </w:pPr>
      <w:r w:rsidDel="00000000" w:rsidR="00000000" w:rsidRPr="00000000">
        <w:rPr>
          <w:rtl w:val="0"/>
        </w:rPr>
        <w:t xml:space="preserve">Перед использованием дисков их надо активировать.</w:t>
      </w:r>
    </w:p>
    <w:p w:rsidR="00000000" w:rsidDel="00000000" w:rsidP="00000000" w:rsidRDefault="00000000" w:rsidRPr="00000000" w14:paraId="000001F6">
      <w:pPr>
        <w:jc w:val="both"/>
        <w:rPr/>
      </w:pPr>
      <w:r w:rsidDel="00000000" w:rsidR="00000000" w:rsidRPr="00000000">
        <w:rPr>
          <w:rtl w:val="0"/>
        </w:rPr>
        <w:t xml:space="preserve">Сделаем это для диска /dev/sdb.</w:t>
      </w:r>
    </w:p>
    <w:tbl>
      <w:tblPr>
        <w:tblStyle w:val="Table46"/>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pvcreate /dev/sdb</w:t>
            </w:r>
            <w:r w:rsidDel="00000000" w:rsidR="00000000" w:rsidRPr="00000000">
              <w:rPr>
                <w:rtl w:val="0"/>
              </w:rPr>
            </w:r>
          </w:p>
        </w:tc>
      </w:tr>
    </w:tbl>
    <w:p w:rsidR="00000000" w:rsidDel="00000000" w:rsidP="00000000" w:rsidRDefault="00000000" w:rsidRPr="00000000" w14:paraId="000001F8">
      <w:pPr>
        <w:jc w:val="both"/>
        <w:rPr/>
      </w:pPr>
      <w:r w:rsidDel="00000000" w:rsidR="00000000" w:rsidRPr="00000000">
        <w:rPr/>
        <w:drawing>
          <wp:inline distB="114300" distT="114300" distL="114300" distR="114300">
            <wp:extent cx="6122850" cy="1054100"/>
            <wp:effectExtent b="0" l="0" r="0" t="0"/>
            <wp:docPr id="24" name="image26.png"/>
            <a:graphic>
              <a:graphicData uri="http://schemas.openxmlformats.org/drawingml/2006/picture">
                <pic:pic>
                  <pic:nvPicPr>
                    <pic:cNvPr id="0" name="image26.png"/>
                    <pic:cNvPicPr preferRelativeResize="0"/>
                  </pic:nvPicPr>
                  <pic:blipFill>
                    <a:blip r:embed="rId19"/>
                    <a:srcRect b="0" l="0" r="0" t="0"/>
                    <a:stretch>
                      <a:fillRect/>
                    </a:stretch>
                  </pic:blipFill>
                  <pic:spPr>
                    <a:xfrm>
                      <a:off x="0" y="0"/>
                      <a:ext cx="612285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1F9">
      <w:pPr>
        <w:jc w:val="both"/>
        <w:rPr/>
      </w:pPr>
      <w:r w:rsidDel="00000000" w:rsidR="00000000" w:rsidRPr="00000000">
        <w:rPr>
          <w:rtl w:val="0"/>
        </w:rPr>
        <w:t xml:space="preserve">Тоже самое для /dev/sdc проделайте самостоятельно.</w:t>
      </w:r>
    </w:p>
    <w:p w:rsidR="00000000" w:rsidDel="00000000" w:rsidP="00000000" w:rsidRDefault="00000000" w:rsidRPr="00000000" w14:paraId="000001FA">
      <w:pPr>
        <w:jc w:val="both"/>
        <w:rPr/>
      </w:pPr>
      <w:r w:rsidDel="00000000" w:rsidR="00000000" w:rsidRPr="00000000">
        <w:rPr>
          <w:rtl w:val="0"/>
        </w:rPr>
        <w:t xml:space="preserve">Теперь объединим /dev/sdb и /dev/sdc  в группу томов. Назовем нашу группу vg2.</w:t>
      </w:r>
    </w:p>
    <w:tbl>
      <w:tblPr>
        <w:tblStyle w:val="Table47"/>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vgcreate vg2 /dev/sdb /dev/sdc</w:t>
            </w:r>
            <w:r w:rsidDel="00000000" w:rsidR="00000000" w:rsidRPr="00000000">
              <w:rPr>
                <w:rtl w:val="0"/>
              </w:rPr>
            </w:r>
          </w:p>
        </w:tc>
      </w:tr>
    </w:tbl>
    <w:p w:rsidR="00000000" w:rsidDel="00000000" w:rsidP="00000000" w:rsidRDefault="00000000" w:rsidRPr="00000000" w14:paraId="000001FC">
      <w:pPr>
        <w:jc w:val="both"/>
        <w:rPr/>
      </w:pPr>
      <w:r w:rsidDel="00000000" w:rsidR="00000000" w:rsidRPr="00000000">
        <w:rPr/>
        <w:drawing>
          <wp:inline distB="114300" distT="114300" distL="114300" distR="114300">
            <wp:extent cx="6122850" cy="1054100"/>
            <wp:effectExtent b="0" l="0" r="0" t="0"/>
            <wp:docPr id="17" name="image13.png"/>
            <a:graphic>
              <a:graphicData uri="http://schemas.openxmlformats.org/drawingml/2006/picture">
                <pic:pic>
                  <pic:nvPicPr>
                    <pic:cNvPr id="0" name="image13.png"/>
                    <pic:cNvPicPr preferRelativeResize="0"/>
                  </pic:nvPicPr>
                  <pic:blipFill>
                    <a:blip r:embed="rId20"/>
                    <a:srcRect b="0" l="0" r="0" t="0"/>
                    <a:stretch>
                      <a:fillRect/>
                    </a:stretch>
                  </pic:blipFill>
                  <pic:spPr>
                    <a:xfrm>
                      <a:off x="0" y="0"/>
                      <a:ext cx="612285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1FD">
      <w:pPr>
        <w:jc w:val="both"/>
        <w:rPr/>
      </w:pPr>
      <w:r w:rsidDel="00000000" w:rsidR="00000000" w:rsidRPr="00000000">
        <w:rPr>
          <w:rtl w:val="0"/>
        </w:rPr>
        <w:t xml:space="preserve">Теперь можно создать и логический том. Мы создали диски размером в 20Gb. Следовательно можно попробовать создать логический том размером в 30Gb.</w:t>
      </w:r>
    </w:p>
    <w:tbl>
      <w:tblPr>
        <w:tblStyle w:val="Table48"/>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FE">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lvcreate -L30G -n lv0 vg2</w:t>
            </w:r>
            <w:r w:rsidDel="00000000" w:rsidR="00000000" w:rsidRPr="00000000">
              <w:rPr>
                <w:rtl w:val="0"/>
              </w:rPr>
            </w:r>
          </w:p>
        </w:tc>
      </w:tr>
    </w:tbl>
    <w:p w:rsidR="00000000" w:rsidDel="00000000" w:rsidP="00000000" w:rsidRDefault="00000000" w:rsidRPr="00000000" w14:paraId="000001FF">
      <w:pPr>
        <w:jc w:val="both"/>
        <w:rPr/>
      </w:pPr>
      <w:r w:rsidDel="00000000" w:rsidR="00000000" w:rsidRPr="00000000">
        <w:rPr/>
        <w:drawing>
          <wp:inline distB="114300" distT="114300" distL="114300" distR="114300">
            <wp:extent cx="6122850" cy="1054100"/>
            <wp:effectExtent b="0" l="0" r="0" t="0"/>
            <wp:docPr id="25" name="image27.png"/>
            <a:graphic>
              <a:graphicData uri="http://schemas.openxmlformats.org/drawingml/2006/picture">
                <pic:pic>
                  <pic:nvPicPr>
                    <pic:cNvPr id="0" name="image27.png"/>
                    <pic:cNvPicPr preferRelativeResize="0"/>
                  </pic:nvPicPr>
                  <pic:blipFill>
                    <a:blip r:embed="rId21"/>
                    <a:srcRect b="0" l="0" r="0" t="0"/>
                    <a:stretch>
                      <a:fillRect/>
                    </a:stretch>
                  </pic:blipFill>
                  <pic:spPr>
                    <a:xfrm>
                      <a:off x="0" y="0"/>
                      <a:ext cx="612285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200">
      <w:pPr>
        <w:jc w:val="both"/>
        <w:rPr/>
      </w:pPr>
      <w:r w:rsidDel="00000000" w:rsidR="00000000" w:rsidRPr="00000000">
        <w:rPr>
          <w:rtl w:val="0"/>
        </w:rPr>
        <w:t xml:space="preserve">-L указывает размер и по умолчанию использует мегабайт (при этом в метрической системе, как и производителями дисков понимаемый в десятичной системе, то есть содержащий 1000 килобайте, а не 1024). Мы указали G для использования в метрических гигабайтах, T — в метрических терабатйах. Если нужно использовать привычные мегабайты-гигабайты (точнее мибибайты и гибибайты, содержащие по 1024 кибибайта и мибибайта, соответственно), необходимо использовать суффиксы в нижнем регистре (m,g и т.д.).</w:t>
      </w:r>
    </w:p>
    <w:p w:rsidR="00000000" w:rsidDel="00000000" w:rsidP="00000000" w:rsidRDefault="00000000" w:rsidRPr="00000000" w14:paraId="00000201">
      <w:pPr>
        <w:jc w:val="both"/>
        <w:rPr/>
      </w:pPr>
      <w:r w:rsidDel="00000000" w:rsidR="00000000" w:rsidRPr="00000000">
        <w:rPr>
          <w:rtl w:val="0"/>
        </w:rPr>
        <w:t xml:space="preserve">Посмотрим, что получилось.</w:t>
      </w:r>
    </w:p>
    <w:p w:rsidR="00000000" w:rsidDel="00000000" w:rsidP="00000000" w:rsidRDefault="00000000" w:rsidRPr="00000000" w14:paraId="00000202">
      <w:pPr>
        <w:jc w:val="both"/>
        <w:rPr/>
      </w:pPr>
      <w:r w:rsidDel="00000000" w:rsidR="00000000" w:rsidRPr="00000000">
        <w:rPr/>
        <w:drawing>
          <wp:inline distB="114300" distT="114300" distL="114300" distR="114300">
            <wp:extent cx="6122850" cy="2247900"/>
            <wp:effectExtent b="0" l="0" r="0" t="0"/>
            <wp:docPr id="3" name="image17.png"/>
            <a:graphic>
              <a:graphicData uri="http://schemas.openxmlformats.org/drawingml/2006/picture">
                <pic:pic>
                  <pic:nvPicPr>
                    <pic:cNvPr id="0" name="image17.png"/>
                    <pic:cNvPicPr preferRelativeResize="0"/>
                  </pic:nvPicPr>
                  <pic:blipFill>
                    <a:blip r:embed="rId22"/>
                    <a:srcRect b="0" l="0" r="0" t="0"/>
                    <a:stretch>
                      <a:fillRect/>
                    </a:stretch>
                  </pic:blipFill>
                  <pic:spPr>
                    <a:xfrm>
                      <a:off x="0" y="0"/>
                      <a:ext cx="612285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203">
      <w:pPr>
        <w:jc w:val="both"/>
        <w:rPr/>
      </w:pPr>
      <w:r w:rsidDel="00000000" w:rsidR="00000000" w:rsidRPr="00000000">
        <w:rPr>
          <w:rtl w:val="0"/>
        </w:rPr>
        <w:t xml:space="preserve">Но чтобы работать с новым разделом, его нужно отформатировать  и смонтировать.</w:t>
      </w:r>
    </w:p>
    <w:tbl>
      <w:tblPr>
        <w:tblStyle w:val="Table49"/>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mke2fs /dev/vg2/lv0</w:t>
            </w:r>
            <w:r w:rsidDel="00000000" w:rsidR="00000000" w:rsidRPr="00000000">
              <w:rPr>
                <w:rtl w:val="0"/>
              </w:rPr>
            </w:r>
          </w:p>
        </w:tc>
      </w:tr>
    </w:tbl>
    <w:p w:rsidR="00000000" w:rsidDel="00000000" w:rsidP="00000000" w:rsidRDefault="00000000" w:rsidRPr="00000000" w14:paraId="00000205">
      <w:pPr>
        <w:jc w:val="both"/>
        <w:rPr/>
      </w:pPr>
      <w:r w:rsidDel="00000000" w:rsidR="00000000" w:rsidRPr="00000000">
        <w:rPr/>
        <w:drawing>
          <wp:inline distB="114300" distT="114300" distL="114300" distR="114300">
            <wp:extent cx="6122850" cy="2247900"/>
            <wp:effectExtent b="0" l="0" r="0" t="0"/>
            <wp:docPr id="10"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612285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206">
      <w:pPr>
        <w:jc w:val="both"/>
        <w:rPr/>
      </w:pPr>
      <w:r w:rsidDel="00000000" w:rsidR="00000000" w:rsidRPr="00000000">
        <w:rPr>
          <w:rtl w:val="0"/>
        </w:rPr>
        <w:t xml:space="preserve">Смонтируем диск.</w:t>
      </w:r>
    </w:p>
    <w:tbl>
      <w:tblPr>
        <w:tblStyle w:val="Table50"/>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spacing w:after="0" w:before="0" w:line="240" w:lineRule="auto"/>
              <w:rPr>
                <w:rFonts w:ascii="Courier New" w:cs="Courier New" w:eastAsia="Courier New" w:hAnsi="Courier New"/>
                <w:color w:val="000000"/>
                <w:sz w:val="18"/>
                <w:szCs w:val="18"/>
              </w:rPr>
            </w:pPr>
            <w:r w:rsidDel="00000000" w:rsidR="00000000" w:rsidRPr="00000000">
              <w:rPr>
                <w:rFonts w:ascii="Courier New" w:cs="Courier New" w:eastAsia="Courier New" w:hAnsi="Courier New"/>
                <w:color w:val="880000"/>
                <w:sz w:val="18"/>
                <w:szCs w:val="18"/>
                <w:rtl w:val="0"/>
              </w:rPr>
              <w:t xml:space="preserve"># mkdir /mnt/lv0</w:t>
            </w:r>
            <w:r w:rsidDel="00000000" w:rsidR="00000000" w:rsidRPr="00000000">
              <w:rPr>
                <w:rtl w:val="0"/>
              </w:rPr>
            </w:r>
          </w:p>
          <w:p w:rsidR="00000000" w:rsidDel="00000000" w:rsidP="00000000" w:rsidRDefault="00000000" w:rsidRPr="00000000" w14:paraId="00000208">
            <w:pPr>
              <w:widowControl w:val="0"/>
              <w:spacing w:after="0" w:before="0" w:line="240" w:lineRule="auto"/>
              <w:rPr>
                <w:rFonts w:ascii="Courier New" w:cs="Courier New" w:eastAsia="Courier New" w:hAnsi="Courier New"/>
                <w:color w:val="000000"/>
                <w:sz w:val="18"/>
                <w:szCs w:val="18"/>
              </w:rPr>
            </w:pPr>
            <w:r w:rsidDel="00000000" w:rsidR="00000000" w:rsidRPr="00000000">
              <w:rPr>
                <w:rFonts w:ascii="Courier New" w:cs="Courier New" w:eastAsia="Courier New" w:hAnsi="Courier New"/>
                <w:color w:val="880000"/>
                <w:sz w:val="18"/>
                <w:szCs w:val="18"/>
                <w:rtl w:val="0"/>
              </w:rPr>
              <w:t xml:space="preserve"># mount /dev/vg2/lv0 /mnt/lv0</w:t>
            </w:r>
            <w:r w:rsidDel="00000000" w:rsidR="00000000" w:rsidRPr="00000000">
              <w:rPr>
                <w:rtl w:val="0"/>
              </w:rPr>
            </w:r>
          </w:p>
          <w:p w:rsidR="00000000" w:rsidDel="00000000" w:rsidP="00000000" w:rsidRDefault="00000000" w:rsidRPr="00000000" w14:paraId="00000209">
            <w:pPr>
              <w:widowControl w:val="0"/>
              <w:spacing w:after="0" w:before="0" w:line="240" w:lineRule="auto"/>
              <w:rPr>
                <w:rFonts w:ascii="Courier New" w:cs="Courier New" w:eastAsia="Courier New" w:hAnsi="Courier New"/>
                <w:color w:val="000000"/>
                <w:sz w:val="18"/>
                <w:szCs w:val="18"/>
              </w:rPr>
            </w:pPr>
            <w:r w:rsidDel="00000000" w:rsidR="00000000" w:rsidRPr="00000000">
              <w:rPr>
                <w:rFonts w:ascii="Courier New" w:cs="Courier New" w:eastAsia="Courier New" w:hAnsi="Courier New"/>
                <w:color w:val="880000"/>
                <w:sz w:val="18"/>
                <w:szCs w:val="18"/>
                <w:rtl w:val="0"/>
              </w:rPr>
              <w:t xml:space="preserve"># ls /mnt/lv0</w:t>
            </w:r>
            <w:r w:rsidDel="00000000" w:rsidR="00000000" w:rsidRPr="00000000">
              <w:rPr>
                <w:rtl w:val="0"/>
              </w:rPr>
            </w:r>
          </w:p>
        </w:tc>
      </w:tr>
    </w:tbl>
    <w:p w:rsidR="00000000" w:rsidDel="00000000" w:rsidP="00000000" w:rsidRDefault="00000000" w:rsidRPr="00000000" w14:paraId="0000020A">
      <w:pPr>
        <w:jc w:val="both"/>
        <w:rPr/>
      </w:pPr>
      <w:r w:rsidDel="00000000" w:rsidR="00000000" w:rsidRPr="00000000">
        <w:rPr/>
        <w:drawing>
          <wp:inline distB="114300" distT="114300" distL="114300" distR="114300">
            <wp:extent cx="6122850" cy="1346200"/>
            <wp:effectExtent b="0" l="0" r="0" t="0"/>
            <wp:docPr id="20"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6122850" cy="1346200"/>
                    </a:xfrm>
                    <a:prstGeom prst="rect"/>
                    <a:ln/>
                  </pic:spPr>
                </pic:pic>
              </a:graphicData>
            </a:graphic>
          </wp:inline>
        </w:drawing>
      </w:r>
      <w:r w:rsidDel="00000000" w:rsidR="00000000" w:rsidRPr="00000000">
        <w:rPr>
          <w:rtl w:val="0"/>
        </w:rPr>
      </w:r>
    </w:p>
    <w:p w:rsidR="00000000" w:rsidDel="00000000" w:rsidP="00000000" w:rsidRDefault="00000000" w:rsidRPr="00000000" w14:paraId="0000020B">
      <w:pPr>
        <w:jc w:val="both"/>
        <w:rPr/>
      </w:pPr>
      <w:r w:rsidDel="00000000" w:rsidR="00000000" w:rsidRPr="00000000">
        <w:rPr>
          <w:rtl w:val="0"/>
        </w:rPr>
      </w:r>
    </w:p>
    <w:p w:rsidR="00000000" w:rsidDel="00000000" w:rsidP="00000000" w:rsidRDefault="00000000" w:rsidRPr="00000000" w14:paraId="0000020C">
      <w:pPr>
        <w:pStyle w:val="Heading2"/>
        <w:spacing w:line="130.9090909090909" w:lineRule="auto"/>
        <w:jc w:val="both"/>
        <w:rPr/>
      </w:pPr>
      <w:bookmarkStart w:colFirst="0" w:colLast="0" w:name="_o91v98eiw9fi" w:id="21"/>
      <w:bookmarkEnd w:id="21"/>
      <w:r w:rsidDel="00000000" w:rsidR="00000000" w:rsidRPr="00000000">
        <w:rPr>
          <w:rtl w:val="0"/>
        </w:rPr>
        <w:t xml:space="preserve">Снимки (снэпшоты)</w:t>
      </w:r>
    </w:p>
    <w:p w:rsidR="00000000" w:rsidDel="00000000" w:rsidP="00000000" w:rsidRDefault="00000000" w:rsidRPr="00000000" w14:paraId="0000020D">
      <w:pPr>
        <w:spacing w:line="130.9090909090909" w:lineRule="auto"/>
        <w:jc w:val="both"/>
        <w:rPr/>
      </w:pPr>
      <w:r w:rsidDel="00000000" w:rsidR="00000000" w:rsidRPr="00000000">
        <w:rPr>
          <w:rtl w:val="0"/>
        </w:rPr>
        <w:t xml:space="preserve">Создадим в смонтированном разделе директорию для неких данных и  новый файл.</w:t>
      </w:r>
    </w:p>
    <w:tbl>
      <w:tblPr>
        <w:tblStyle w:val="Table51"/>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mkdir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mnt</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lv0</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data</w:t>
            </w:r>
          </w:p>
          <w:p w:rsidR="00000000" w:rsidDel="00000000" w:rsidP="00000000" w:rsidRDefault="00000000" w:rsidRPr="00000000" w14:paraId="0000020F">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echo control </w:t>
            </w:r>
            <w:r w:rsidDel="00000000" w:rsidR="00000000" w:rsidRPr="00000000">
              <w:rPr>
                <w:rFonts w:ascii="Courier New" w:cs="Courier New" w:eastAsia="Courier New" w:hAnsi="Courier New"/>
                <w:color w:val="666600"/>
                <w:rtl w:val="0"/>
              </w:rPr>
              <w:t xml:space="preserve">&gt;</w:t>
            </w: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color w:val="008800"/>
                <w:rtl w:val="0"/>
              </w:rPr>
              <w:t xml:space="preserve">/mnt/</w:t>
            </w:r>
            <w:r w:rsidDel="00000000" w:rsidR="00000000" w:rsidRPr="00000000">
              <w:rPr>
                <w:rFonts w:ascii="Courier New" w:cs="Courier New" w:eastAsia="Courier New" w:hAnsi="Courier New"/>
                <w:color w:val="000000"/>
                <w:rtl w:val="0"/>
              </w:rPr>
              <w:t xml:space="preserve">lv0</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data</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testfile</w:t>
            </w:r>
          </w:p>
        </w:tc>
      </w:tr>
    </w:tbl>
    <w:p w:rsidR="00000000" w:rsidDel="00000000" w:rsidP="00000000" w:rsidRDefault="00000000" w:rsidRPr="00000000" w14:paraId="00000210">
      <w:pPr>
        <w:spacing w:line="130.9090909090909" w:lineRule="auto"/>
        <w:jc w:val="both"/>
        <w:rPr/>
      </w:pPr>
      <w:r w:rsidDel="00000000" w:rsidR="00000000" w:rsidRPr="00000000">
        <w:rPr/>
        <w:drawing>
          <wp:inline distB="114300" distT="114300" distL="114300" distR="114300">
            <wp:extent cx="6122850" cy="1346200"/>
            <wp:effectExtent b="0" l="0" r="0" t="0"/>
            <wp:docPr id="2" name="image9.png"/>
            <a:graphic>
              <a:graphicData uri="http://schemas.openxmlformats.org/drawingml/2006/picture">
                <pic:pic>
                  <pic:nvPicPr>
                    <pic:cNvPr id="0" name="image9.png"/>
                    <pic:cNvPicPr preferRelativeResize="0"/>
                  </pic:nvPicPr>
                  <pic:blipFill>
                    <a:blip r:embed="rId25"/>
                    <a:srcRect b="0" l="0" r="0" t="0"/>
                    <a:stretch>
                      <a:fillRect/>
                    </a:stretch>
                  </pic:blipFill>
                  <pic:spPr>
                    <a:xfrm>
                      <a:off x="0" y="0"/>
                      <a:ext cx="6122850" cy="1346200"/>
                    </a:xfrm>
                    <a:prstGeom prst="rect"/>
                    <a:ln/>
                  </pic:spPr>
                </pic:pic>
              </a:graphicData>
            </a:graphic>
          </wp:inline>
        </w:drawing>
      </w:r>
      <w:r w:rsidDel="00000000" w:rsidR="00000000" w:rsidRPr="00000000">
        <w:rPr>
          <w:rtl w:val="0"/>
        </w:rPr>
      </w:r>
    </w:p>
    <w:p w:rsidR="00000000" w:rsidDel="00000000" w:rsidP="00000000" w:rsidRDefault="00000000" w:rsidRPr="00000000" w14:paraId="00000211">
      <w:pPr>
        <w:spacing w:line="130.9090909090909" w:lineRule="auto"/>
        <w:jc w:val="both"/>
        <w:rPr/>
      </w:pPr>
      <w:r w:rsidDel="00000000" w:rsidR="00000000" w:rsidRPr="00000000">
        <w:rPr>
          <w:rtl w:val="0"/>
        </w:rPr>
        <w:t xml:space="preserve">Создадим снимок логического тома.</w:t>
      </w:r>
    </w:p>
    <w:tbl>
      <w:tblPr>
        <w:tblStyle w:val="Table52"/>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12">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lvcreate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L100M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s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n databackup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p r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vg2</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lv0</w:t>
            </w:r>
          </w:p>
        </w:tc>
      </w:tr>
    </w:tbl>
    <w:p w:rsidR="00000000" w:rsidDel="00000000" w:rsidP="00000000" w:rsidRDefault="00000000" w:rsidRPr="00000000" w14:paraId="00000213">
      <w:pPr>
        <w:spacing w:line="130.9090909090909" w:lineRule="auto"/>
        <w:jc w:val="both"/>
        <w:rPr/>
      </w:pPr>
      <w:r w:rsidDel="00000000" w:rsidR="00000000" w:rsidRPr="00000000">
        <w:rPr>
          <w:rtl w:val="0"/>
        </w:rPr>
        <w:t xml:space="preserve">Для снимка должно быть достаточно место в группе физических томов, снимок похож на логический том, но при этом доступен только для чтения.</w:t>
      </w:r>
    </w:p>
    <w:p w:rsidR="00000000" w:rsidDel="00000000" w:rsidP="00000000" w:rsidRDefault="00000000" w:rsidRPr="00000000" w14:paraId="00000214">
      <w:pPr>
        <w:spacing w:line="130.9090909090909" w:lineRule="auto"/>
        <w:jc w:val="both"/>
        <w:rPr/>
      </w:pPr>
      <w:r w:rsidDel="00000000" w:rsidR="00000000" w:rsidRPr="00000000">
        <w:rPr/>
        <w:drawing>
          <wp:inline distB="114300" distT="114300" distL="114300" distR="114300">
            <wp:extent cx="6122850" cy="1054100"/>
            <wp:effectExtent b="0" l="0" r="0" t="0"/>
            <wp:docPr id="4" name="image11.png"/>
            <a:graphic>
              <a:graphicData uri="http://schemas.openxmlformats.org/drawingml/2006/picture">
                <pic:pic>
                  <pic:nvPicPr>
                    <pic:cNvPr id="0" name="image11.png"/>
                    <pic:cNvPicPr preferRelativeResize="0"/>
                  </pic:nvPicPr>
                  <pic:blipFill>
                    <a:blip r:embed="rId26"/>
                    <a:srcRect b="0" l="0" r="0" t="0"/>
                    <a:stretch>
                      <a:fillRect/>
                    </a:stretch>
                  </pic:blipFill>
                  <pic:spPr>
                    <a:xfrm>
                      <a:off x="0" y="0"/>
                      <a:ext cx="6122850" cy="1054100"/>
                    </a:xfrm>
                    <a:prstGeom prst="rect"/>
                    <a:ln/>
                  </pic:spPr>
                </pic:pic>
              </a:graphicData>
            </a:graphic>
          </wp:inline>
        </w:drawing>
      </w:r>
      <w:r w:rsidDel="00000000" w:rsidR="00000000" w:rsidRPr="00000000">
        <w:rPr>
          <w:rtl w:val="0"/>
        </w:rPr>
      </w:r>
    </w:p>
    <w:p w:rsidR="00000000" w:rsidDel="00000000" w:rsidP="00000000" w:rsidRDefault="00000000" w:rsidRPr="00000000" w14:paraId="00000215">
      <w:pPr>
        <w:spacing w:line="130.9090909090909" w:lineRule="auto"/>
        <w:jc w:val="both"/>
        <w:rPr/>
      </w:pPr>
      <w:r w:rsidDel="00000000" w:rsidR="00000000" w:rsidRPr="00000000">
        <w:rPr/>
        <w:drawing>
          <wp:inline distB="114300" distT="114300" distL="114300" distR="114300">
            <wp:extent cx="6122850" cy="3136900"/>
            <wp:effectExtent b="0" l="0" r="0" t="0"/>
            <wp:docPr id="16" name="image6.png"/>
            <a:graphic>
              <a:graphicData uri="http://schemas.openxmlformats.org/drawingml/2006/picture">
                <pic:pic>
                  <pic:nvPicPr>
                    <pic:cNvPr id="0" name="image6.png"/>
                    <pic:cNvPicPr preferRelativeResize="0"/>
                  </pic:nvPicPr>
                  <pic:blipFill>
                    <a:blip r:embed="rId27"/>
                    <a:srcRect b="0" l="0" r="0" t="0"/>
                    <a:stretch>
                      <a:fillRect/>
                    </a:stretch>
                  </pic:blipFill>
                  <pic:spPr>
                    <a:xfrm>
                      <a:off x="0" y="0"/>
                      <a:ext cx="6122850" cy="3136900"/>
                    </a:xfrm>
                    <a:prstGeom prst="rect"/>
                    <a:ln/>
                  </pic:spPr>
                </pic:pic>
              </a:graphicData>
            </a:graphic>
          </wp:inline>
        </w:drawing>
      </w:r>
      <w:r w:rsidDel="00000000" w:rsidR="00000000" w:rsidRPr="00000000">
        <w:rPr>
          <w:rtl w:val="0"/>
        </w:rPr>
      </w:r>
    </w:p>
    <w:p w:rsidR="00000000" w:rsidDel="00000000" w:rsidP="00000000" w:rsidRDefault="00000000" w:rsidRPr="00000000" w14:paraId="00000216">
      <w:pPr>
        <w:spacing w:line="130.9090909090909" w:lineRule="auto"/>
        <w:jc w:val="both"/>
        <w:rPr/>
      </w:pPr>
      <w:r w:rsidDel="00000000" w:rsidR="00000000" w:rsidRPr="00000000">
        <w:rPr>
          <w:rtl w:val="0"/>
        </w:rPr>
        <w:t xml:space="preserve">Удалим контрольный файл.</w:t>
      </w:r>
    </w:p>
    <w:tbl>
      <w:tblPr>
        <w:tblStyle w:val="Table53"/>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rm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mnt</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lv0</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testfile</w:t>
            </w:r>
          </w:p>
        </w:tc>
      </w:tr>
    </w:tbl>
    <w:p w:rsidR="00000000" w:rsidDel="00000000" w:rsidP="00000000" w:rsidRDefault="00000000" w:rsidRPr="00000000" w14:paraId="00000218">
      <w:pPr>
        <w:spacing w:line="130.9090909090909" w:lineRule="auto"/>
        <w:jc w:val="both"/>
        <w:rPr/>
      </w:pPr>
      <w:r w:rsidDel="00000000" w:rsidR="00000000" w:rsidRPr="00000000">
        <w:rPr>
          <w:rtl w:val="0"/>
        </w:rPr>
      </w:r>
    </w:p>
    <w:p w:rsidR="00000000" w:rsidDel="00000000" w:rsidP="00000000" w:rsidRDefault="00000000" w:rsidRPr="00000000" w14:paraId="00000219">
      <w:pPr>
        <w:spacing w:line="130.9090909090909" w:lineRule="auto"/>
        <w:jc w:val="both"/>
        <w:rPr/>
      </w:pPr>
      <w:r w:rsidDel="00000000" w:rsidR="00000000" w:rsidRPr="00000000">
        <w:rPr>
          <w:rtl w:val="0"/>
        </w:rPr>
        <w:t xml:space="preserve">Создадим точку монтирования бэкапа.</w:t>
      </w:r>
    </w:p>
    <w:tbl>
      <w:tblPr>
        <w:tblStyle w:val="Table54"/>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1A">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mkdir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mnt</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backup</w:t>
            </w:r>
          </w:p>
        </w:tc>
      </w:tr>
    </w:tbl>
    <w:p w:rsidR="00000000" w:rsidDel="00000000" w:rsidP="00000000" w:rsidRDefault="00000000" w:rsidRPr="00000000" w14:paraId="0000021B">
      <w:pPr>
        <w:spacing w:line="130.9090909090909" w:lineRule="auto"/>
        <w:jc w:val="both"/>
        <w:rPr/>
      </w:pPr>
      <w:r w:rsidDel="00000000" w:rsidR="00000000" w:rsidRPr="00000000">
        <w:rPr>
          <w:rtl w:val="0"/>
        </w:rPr>
      </w:r>
    </w:p>
    <w:p w:rsidR="00000000" w:rsidDel="00000000" w:rsidP="00000000" w:rsidRDefault="00000000" w:rsidRPr="00000000" w14:paraId="0000021C">
      <w:pPr>
        <w:spacing w:line="130.9090909090909" w:lineRule="auto"/>
        <w:jc w:val="both"/>
        <w:rPr/>
      </w:pPr>
      <w:r w:rsidDel="00000000" w:rsidR="00000000" w:rsidRPr="00000000">
        <w:rPr>
          <w:rtl w:val="0"/>
        </w:rPr>
        <w:t xml:space="preserve">Смонтируем бэкап.</w:t>
      </w:r>
    </w:p>
    <w:tbl>
      <w:tblPr>
        <w:tblStyle w:val="Table55"/>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1D">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mount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vg2</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databackup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mnt</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backup</w:t>
            </w:r>
          </w:p>
        </w:tc>
      </w:tr>
    </w:tbl>
    <w:p w:rsidR="00000000" w:rsidDel="00000000" w:rsidP="00000000" w:rsidRDefault="00000000" w:rsidRPr="00000000" w14:paraId="0000021E">
      <w:pPr>
        <w:spacing w:line="130.9090909090909" w:lineRule="auto"/>
        <w:jc w:val="both"/>
        <w:rPr/>
      </w:pPr>
      <w:r w:rsidDel="00000000" w:rsidR="00000000" w:rsidRPr="00000000">
        <w:rPr>
          <w:rtl w:val="0"/>
        </w:rPr>
      </w:r>
    </w:p>
    <w:p w:rsidR="00000000" w:rsidDel="00000000" w:rsidP="00000000" w:rsidRDefault="00000000" w:rsidRPr="00000000" w14:paraId="0000021F">
      <w:pPr>
        <w:spacing w:line="130.9090909090909" w:lineRule="auto"/>
        <w:jc w:val="both"/>
        <w:rPr/>
      </w:pPr>
      <w:r w:rsidDel="00000000" w:rsidR="00000000" w:rsidRPr="00000000">
        <w:rPr>
          <w:rtl w:val="0"/>
        </w:rPr>
        <w:t xml:space="preserve">Посмотрим содержимое файла.</w:t>
      </w:r>
    </w:p>
    <w:p w:rsidR="00000000" w:rsidDel="00000000" w:rsidP="00000000" w:rsidRDefault="00000000" w:rsidRPr="00000000" w14:paraId="00000220">
      <w:pPr>
        <w:spacing w:line="130.9090909090909" w:lineRule="auto"/>
        <w:jc w:val="both"/>
        <w:rPr/>
      </w:pPr>
      <w:r w:rsidDel="00000000" w:rsidR="00000000" w:rsidRPr="00000000">
        <w:rPr/>
        <w:drawing>
          <wp:inline distB="114300" distT="114300" distL="114300" distR="114300">
            <wp:extent cx="6122850" cy="1651000"/>
            <wp:effectExtent b="0" l="0" r="0" t="0"/>
            <wp:docPr id="21" name="image23.png"/>
            <a:graphic>
              <a:graphicData uri="http://schemas.openxmlformats.org/drawingml/2006/picture">
                <pic:pic>
                  <pic:nvPicPr>
                    <pic:cNvPr id="0" name="image23.png"/>
                    <pic:cNvPicPr preferRelativeResize="0"/>
                  </pic:nvPicPr>
                  <pic:blipFill>
                    <a:blip r:embed="rId28"/>
                    <a:srcRect b="0" l="0" r="0" t="0"/>
                    <a:stretch>
                      <a:fillRect/>
                    </a:stretch>
                  </pic:blipFill>
                  <pic:spPr>
                    <a:xfrm>
                      <a:off x="0" y="0"/>
                      <a:ext cx="6122850" cy="1651000"/>
                    </a:xfrm>
                    <a:prstGeom prst="rect"/>
                    <a:ln/>
                  </pic:spPr>
                </pic:pic>
              </a:graphicData>
            </a:graphic>
          </wp:inline>
        </w:drawing>
      </w:r>
      <w:r w:rsidDel="00000000" w:rsidR="00000000" w:rsidRPr="00000000">
        <w:rPr>
          <w:rtl w:val="0"/>
        </w:rPr>
      </w:r>
    </w:p>
    <w:p w:rsidR="00000000" w:rsidDel="00000000" w:rsidP="00000000" w:rsidRDefault="00000000" w:rsidRPr="00000000" w14:paraId="00000221">
      <w:pPr>
        <w:spacing w:line="130.9090909090909" w:lineRule="auto"/>
        <w:jc w:val="both"/>
        <w:rPr/>
      </w:pPr>
      <w:r w:rsidDel="00000000" w:rsidR="00000000" w:rsidRPr="00000000">
        <w:rPr>
          <w:rtl w:val="0"/>
        </w:rPr>
        <w:t xml:space="preserve">Если нам backup больше не нужен, его можно удалить (предварительно размонтировав).</w:t>
      </w:r>
    </w:p>
    <w:p w:rsidR="00000000" w:rsidDel="00000000" w:rsidP="00000000" w:rsidRDefault="00000000" w:rsidRPr="00000000" w14:paraId="00000222">
      <w:pPr>
        <w:spacing w:line="130.9090909090909" w:lineRule="auto"/>
        <w:jc w:val="both"/>
        <w:rPr/>
      </w:pPr>
      <w:r w:rsidDel="00000000" w:rsidR="00000000" w:rsidRPr="00000000">
        <w:rPr>
          <w:rtl w:val="0"/>
        </w:rPr>
      </w:r>
    </w:p>
    <w:tbl>
      <w:tblPr>
        <w:tblStyle w:val="Table56"/>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umount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mnt</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backup</w:t>
            </w:r>
          </w:p>
          <w:p w:rsidR="00000000" w:rsidDel="00000000" w:rsidP="00000000" w:rsidRDefault="00000000" w:rsidRPr="00000000" w14:paraId="00000224">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lvremove </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dev</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vg2</w:t>
            </w:r>
            <w:r w:rsidDel="00000000" w:rsidR="00000000" w:rsidRPr="00000000">
              <w:rPr>
                <w:rFonts w:ascii="Courier New" w:cs="Courier New" w:eastAsia="Courier New" w:hAnsi="Courier New"/>
                <w:color w:val="666600"/>
                <w:rtl w:val="0"/>
              </w:rPr>
              <w:t xml:space="preserve">/</w:t>
            </w:r>
            <w:r w:rsidDel="00000000" w:rsidR="00000000" w:rsidRPr="00000000">
              <w:rPr>
                <w:rFonts w:ascii="Courier New" w:cs="Courier New" w:eastAsia="Courier New" w:hAnsi="Courier New"/>
                <w:color w:val="000000"/>
                <w:rtl w:val="0"/>
              </w:rPr>
              <w:t xml:space="preserve">databackup</w:t>
            </w:r>
          </w:p>
        </w:tc>
      </w:tr>
    </w:tbl>
    <w:p w:rsidR="00000000" w:rsidDel="00000000" w:rsidP="00000000" w:rsidRDefault="00000000" w:rsidRPr="00000000" w14:paraId="00000225">
      <w:pPr>
        <w:spacing w:line="130.9090909090909" w:lineRule="auto"/>
        <w:jc w:val="both"/>
        <w:rPr/>
      </w:pPr>
      <w:r w:rsidDel="00000000" w:rsidR="00000000" w:rsidRPr="00000000">
        <w:rPr/>
        <w:drawing>
          <wp:inline distB="114300" distT="114300" distL="114300" distR="114300">
            <wp:extent cx="6122850" cy="1651000"/>
            <wp:effectExtent b="0" l="0" r="0" t="0"/>
            <wp:docPr id="30" name="image31.png"/>
            <a:graphic>
              <a:graphicData uri="http://schemas.openxmlformats.org/drawingml/2006/picture">
                <pic:pic>
                  <pic:nvPicPr>
                    <pic:cNvPr id="0" name="image31.png"/>
                    <pic:cNvPicPr preferRelativeResize="0"/>
                  </pic:nvPicPr>
                  <pic:blipFill>
                    <a:blip r:embed="rId29"/>
                    <a:srcRect b="0" l="0" r="0" t="0"/>
                    <a:stretch>
                      <a:fillRect/>
                    </a:stretch>
                  </pic:blipFill>
                  <pic:spPr>
                    <a:xfrm>
                      <a:off x="0" y="0"/>
                      <a:ext cx="6122850" cy="1651000"/>
                    </a:xfrm>
                    <a:prstGeom prst="rect"/>
                    <a:ln/>
                  </pic:spPr>
                </pic:pic>
              </a:graphicData>
            </a:graphic>
          </wp:inline>
        </w:drawing>
      </w:r>
      <w:r w:rsidDel="00000000" w:rsidR="00000000" w:rsidRPr="00000000">
        <w:rPr>
          <w:rtl w:val="0"/>
        </w:rPr>
      </w:r>
    </w:p>
    <w:p w:rsidR="00000000" w:rsidDel="00000000" w:rsidP="00000000" w:rsidRDefault="00000000" w:rsidRPr="00000000" w14:paraId="00000226">
      <w:pPr>
        <w:spacing w:line="130.9090909090909" w:lineRule="auto"/>
        <w:jc w:val="both"/>
        <w:rPr/>
      </w:pPr>
      <w:r w:rsidDel="00000000" w:rsidR="00000000" w:rsidRPr="00000000">
        <w:rPr>
          <w:rtl w:val="0"/>
        </w:rPr>
      </w:r>
    </w:p>
    <w:p w:rsidR="00000000" w:rsidDel="00000000" w:rsidP="00000000" w:rsidRDefault="00000000" w:rsidRPr="00000000" w14:paraId="00000227">
      <w:pPr>
        <w:spacing w:line="130.9090909090909" w:lineRule="auto"/>
        <w:jc w:val="both"/>
        <w:rPr/>
      </w:pPr>
      <w:r w:rsidDel="00000000" w:rsidR="00000000" w:rsidRPr="00000000">
        <w:rPr>
          <w:rtl w:val="0"/>
        </w:rPr>
        <w:t xml:space="preserve">Удаление логических томов.</w:t>
      </w:r>
    </w:p>
    <w:p w:rsidR="00000000" w:rsidDel="00000000" w:rsidP="00000000" w:rsidRDefault="00000000" w:rsidRPr="00000000" w14:paraId="00000228">
      <w:pPr>
        <w:spacing w:line="130.9090909090909" w:lineRule="auto"/>
        <w:jc w:val="both"/>
        <w:rPr/>
      </w:pPr>
      <w:r w:rsidDel="00000000" w:rsidR="00000000" w:rsidRPr="00000000">
        <w:rPr>
          <w:rtl w:val="0"/>
        </w:rPr>
        <w:t xml:space="preserve">Удалять логические тома мы уже умеем.</w:t>
      </w:r>
    </w:p>
    <w:p w:rsidR="00000000" w:rsidDel="00000000" w:rsidP="00000000" w:rsidRDefault="00000000" w:rsidRPr="00000000" w14:paraId="00000229">
      <w:pPr>
        <w:spacing w:line="130.9090909090909" w:lineRule="auto"/>
        <w:jc w:val="both"/>
        <w:rPr/>
      </w:pPr>
      <w:r w:rsidDel="00000000" w:rsidR="00000000" w:rsidRPr="00000000">
        <w:rPr>
          <w:rtl w:val="0"/>
        </w:rPr>
        <w:t xml:space="preserve">Удалим теперь все, что наследили (подразумевается, что данные нам не нужны, на практике будьте внимательны).</w:t>
      </w:r>
    </w:p>
    <w:p w:rsidR="00000000" w:rsidDel="00000000" w:rsidP="00000000" w:rsidRDefault="00000000" w:rsidRPr="00000000" w14:paraId="0000022A">
      <w:pPr>
        <w:spacing w:line="130.9090909090909" w:lineRule="auto"/>
        <w:jc w:val="both"/>
        <w:rPr/>
      </w:pPr>
      <w:r w:rsidDel="00000000" w:rsidR="00000000" w:rsidRPr="00000000">
        <w:rPr>
          <w:rtl w:val="0"/>
        </w:rPr>
        <w:t xml:space="preserve">Удалить логический том (только сначала размонтируйте): lvremove /dev/vg2/lv0.</w:t>
      </w:r>
    </w:p>
    <w:p w:rsidR="00000000" w:rsidDel="00000000" w:rsidP="00000000" w:rsidRDefault="00000000" w:rsidRPr="00000000" w14:paraId="0000022B">
      <w:pPr>
        <w:spacing w:line="130.9090909090909" w:lineRule="auto"/>
        <w:jc w:val="both"/>
        <w:rPr/>
      </w:pPr>
      <w:r w:rsidDel="00000000" w:rsidR="00000000" w:rsidRPr="00000000">
        <w:rPr/>
        <w:drawing>
          <wp:inline distB="114300" distT="114300" distL="114300" distR="114300">
            <wp:extent cx="6122850" cy="1651000"/>
            <wp:effectExtent b="0" l="0" r="0" t="0"/>
            <wp:docPr id="6" name="image20.png"/>
            <a:graphic>
              <a:graphicData uri="http://schemas.openxmlformats.org/drawingml/2006/picture">
                <pic:pic>
                  <pic:nvPicPr>
                    <pic:cNvPr id="0" name="image20.png"/>
                    <pic:cNvPicPr preferRelativeResize="0"/>
                  </pic:nvPicPr>
                  <pic:blipFill>
                    <a:blip r:embed="rId30"/>
                    <a:srcRect b="0" l="0" r="0" t="0"/>
                    <a:stretch>
                      <a:fillRect/>
                    </a:stretch>
                  </pic:blipFill>
                  <pic:spPr>
                    <a:xfrm>
                      <a:off x="0" y="0"/>
                      <a:ext cx="6122850" cy="1651000"/>
                    </a:xfrm>
                    <a:prstGeom prst="rect"/>
                    <a:ln/>
                  </pic:spPr>
                </pic:pic>
              </a:graphicData>
            </a:graphic>
          </wp:inline>
        </w:drawing>
      </w:r>
      <w:r w:rsidDel="00000000" w:rsidR="00000000" w:rsidRPr="00000000">
        <w:rPr>
          <w:rtl w:val="0"/>
        </w:rPr>
      </w:r>
    </w:p>
    <w:p w:rsidR="00000000" w:rsidDel="00000000" w:rsidP="00000000" w:rsidRDefault="00000000" w:rsidRPr="00000000" w14:paraId="0000022C">
      <w:pPr>
        <w:spacing w:line="130.9090909090909" w:lineRule="auto"/>
        <w:jc w:val="both"/>
        <w:rPr/>
      </w:pPr>
      <w:r w:rsidDel="00000000" w:rsidR="00000000" w:rsidRPr="00000000">
        <w:rPr>
          <w:rtl w:val="0"/>
        </w:rPr>
        <w:t xml:space="preserve">Удалить диски из группы томов  (если есть логические тома, нужно перенести данные на оставшийся физический том, см. доп .литературу).</w:t>
      </w:r>
    </w:p>
    <w:tbl>
      <w:tblPr>
        <w:tblStyle w:val="Table57"/>
        <w:jc w:val="left"/>
        <w:tblInd w:w="100.0" w:type="pct"/>
        <w:tblLayout w:type="fixed"/>
        <w:tblLook w:val="0600"/>
      </w:tblPr>
      <w:tblGrid>
        <w:gridCol w:w="9640"/>
        <w:tblGridChange w:id="0">
          <w:tblGrid>
            <w:gridCol w:w="9640"/>
          </w:tblGrid>
        </w:tblGridChange>
      </w:tblGrid>
      <w:tr>
        <w:tc>
          <w:tcPr>
            <w:tcBorders>
              <w:top w:color="000000" w:space="0" w:sz="4" w:val="single"/>
              <w:left w:color="000000" w:space="0" w:sz="4" w:val="single"/>
              <w:bottom w:color="000000" w:space="0" w:sz="4" w:val="single"/>
              <w:right w:color="000000" w:space="0" w:sz="4" w:val="single"/>
            </w:tcBorders>
            <w:shd w:fill="fafafa" w:val="clear"/>
            <w:tcMar>
              <w:top w:w="100.0" w:type="dxa"/>
              <w:left w:w="100.0" w:type="dxa"/>
              <w:bottom w:w="100.0" w:type="dxa"/>
              <w:right w:w="100.0" w:type="dxa"/>
            </w:tcMar>
            <w:vAlign w:val="top"/>
          </w:tcPr>
          <w:p w:rsidR="00000000" w:rsidDel="00000000" w:rsidP="00000000" w:rsidRDefault="00000000" w:rsidRPr="00000000" w14:paraId="0000022D">
            <w:pPr>
              <w:widowControl w:val="0"/>
              <w:spacing w:after="0" w:before="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shd w:fill="fafafa" w:val="clear"/>
                <w:rtl w:val="0"/>
              </w:rPr>
              <w:t xml:space="preserve">vgreduce  vg2 </w:t>
            </w:r>
            <w:r w:rsidDel="00000000" w:rsidR="00000000" w:rsidRPr="00000000">
              <w:rPr>
                <w:rFonts w:ascii="Courier New" w:cs="Courier New" w:eastAsia="Courier New" w:hAnsi="Courier New"/>
                <w:color w:val="666600"/>
                <w:shd w:fill="fafafa" w:val="clear"/>
                <w:rtl w:val="0"/>
              </w:rPr>
              <w:t xml:space="preserve">/</w:t>
            </w:r>
            <w:r w:rsidDel="00000000" w:rsidR="00000000" w:rsidRPr="00000000">
              <w:rPr>
                <w:rFonts w:ascii="Courier New" w:cs="Courier New" w:eastAsia="Courier New" w:hAnsi="Courier New"/>
                <w:color w:val="000000"/>
                <w:shd w:fill="fafafa" w:val="clear"/>
                <w:rtl w:val="0"/>
              </w:rPr>
              <w:t xml:space="preserve">dev</w:t>
            </w:r>
            <w:r w:rsidDel="00000000" w:rsidR="00000000" w:rsidRPr="00000000">
              <w:rPr>
                <w:rFonts w:ascii="Courier New" w:cs="Courier New" w:eastAsia="Courier New" w:hAnsi="Courier New"/>
                <w:color w:val="666600"/>
                <w:shd w:fill="fafafa" w:val="clear"/>
                <w:rtl w:val="0"/>
              </w:rPr>
              <w:t xml:space="preserve">/</w:t>
            </w:r>
            <w:r w:rsidDel="00000000" w:rsidR="00000000" w:rsidRPr="00000000">
              <w:rPr>
                <w:rFonts w:ascii="Courier New" w:cs="Courier New" w:eastAsia="Courier New" w:hAnsi="Courier New"/>
                <w:color w:val="000000"/>
                <w:shd w:fill="fafafa" w:val="clear"/>
                <w:rtl w:val="0"/>
              </w:rPr>
              <w:t xml:space="preserve">sdc</w:t>
            </w:r>
            <w:r w:rsidDel="00000000" w:rsidR="00000000" w:rsidRPr="00000000">
              <w:rPr>
                <w:rtl w:val="0"/>
              </w:rPr>
            </w:r>
          </w:p>
        </w:tc>
      </w:tr>
    </w:tbl>
    <w:p w:rsidR="00000000" w:rsidDel="00000000" w:rsidP="00000000" w:rsidRDefault="00000000" w:rsidRPr="00000000" w14:paraId="0000022E">
      <w:pPr>
        <w:spacing w:line="130.9090909090909" w:lineRule="auto"/>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6122850" cy="1651000"/>
            <wp:effectExtent b="0" l="0" r="0" t="0"/>
            <wp:wrapTopAndBottom distB="114300" distT="114300"/>
            <wp:docPr id="18" name="image15.png"/>
            <a:graphic>
              <a:graphicData uri="http://schemas.openxmlformats.org/drawingml/2006/picture">
                <pic:pic>
                  <pic:nvPicPr>
                    <pic:cNvPr id="0" name="image15.png"/>
                    <pic:cNvPicPr preferRelativeResize="0"/>
                  </pic:nvPicPr>
                  <pic:blipFill>
                    <a:blip r:embed="rId31"/>
                    <a:srcRect b="0" l="0" r="0" t="0"/>
                    <a:stretch>
                      <a:fillRect/>
                    </a:stretch>
                  </pic:blipFill>
                  <pic:spPr>
                    <a:xfrm>
                      <a:off x="0" y="0"/>
                      <a:ext cx="6122850" cy="1651000"/>
                    </a:xfrm>
                    <a:prstGeom prst="rect"/>
                    <a:ln/>
                  </pic:spPr>
                </pic:pic>
              </a:graphicData>
            </a:graphic>
          </wp:anchor>
        </w:drawing>
      </w:r>
    </w:p>
    <w:p w:rsidR="00000000" w:rsidDel="00000000" w:rsidP="00000000" w:rsidRDefault="00000000" w:rsidRPr="00000000" w14:paraId="0000022F">
      <w:pPr>
        <w:spacing w:line="130.9090909090909" w:lineRule="auto"/>
        <w:jc w:val="both"/>
        <w:rPr/>
      </w:pPr>
      <w:r w:rsidDel="00000000" w:rsidR="00000000" w:rsidRPr="00000000">
        <w:rPr>
          <w:rtl w:val="0"/>
        </w:rPr>
        <w:t xml:space="preserve">Удаление группы томов vgremove vg2.</w:t>
      </w:r>
    </w:p>
    <w:p w:rsidR="00000000" w:rsidDel="00000000" w:rsidP="00000000" w:rsidRDefault="00000000" w:rsidRPr="00000000" w14:paraId="00000230">
      <w:pPr>
        <w:spacing w:line="130.9090909090909" w:lineRule="auto"/>
        <w:jc w:val="both"/>
        <w:rPr/>
      </w:pPr>
      <w:r w:rsidDel="00000000" w:rsidR="00000000" w:rsidRPr="00000000">
        <w:rPr/>
        <w:drawing>
          <wp:inline distB="114300" distT="114300" distL="114300" distR="114300">
            <wp:extent cx="6122850" cy="1651000"/>
            <wp:effectExtent b="0" l="0" r="0" t="0"/>
            <wp:docPr id="28" name="image21.png"/>
            <a:graphic>
              <a:graphicData uri="http://schemas.openxmlformats.org/drawingml/2006/picture">
                <pic:pic>
                  <pic:nvPicPr>
                    <pic:cNvPr id="0" name="image21.png"/>
                    <pic:cNvPicPr preferRelativeResize="0"/>
                  </pic:nvPicPr>
                  <pic:blipFill>
                    <a:blip r:embed="rId32"/>
                    <a:srcRect b="0" l="0" r="0" t="0"/>
                    <a:stretch>
                      <a:fillRect/>
                    </a:stretch>
                  </pic:blipFill>
                  <pic:spPr>
                    <a:xfrm>
                      <a:off x="0" y="0"/>
                      <a:ext cx="6122850" cy="1651000"/>
                    </a:xfrm>
                    <a:prstGeom prst="rect"/>
                    <a:ln/>
                  </pic:spPr>
                </pic:pic>
              </a:graphicData>
            </a:graphic>
          </wp:inline>
        </w:drawing>
      </w:r>
      <w:r w:rsidDel="00000000" w:rsidR="00000000" w:rsidRPr="00000000">
        <w:rPr>
          <w:rtl w:val="0"/>
        </w:rPr>
      </w:r>
    </w:p>
    <w:p w:rsidR="00000000" w:rsidDel="00000000" w:rsidP="00000000" w:rsidRDefault="00000000" w:rsidRPr="00000000" w14:paraId="00000231">
      <w:pPr>
        <w:spacing w:line="130.9090909090909" w:lineRule="auto"/>
        <w:jc w:val="both"/>
        <w:rPr/>
      </w:pPr>
      <w:r w:rsidDel="00000000" w:rsidR="00000000" w:rsidRPr="00000000">
        <w:rPr>
          <w:rtl w:val="0"/>
        </w:rPr>
        <w:t xml:space="preserve">Удалим с диска метку физического тома.</w:t>
      </w:r>
    </w:p>
    <w:p w:rsidR="00000000" w:rsidDel="00000000" w:rsidP="00000000" w:rsidRDefault="00000000" w:rsidRPr="00000000" w14:paraId="00000232">
      <w:pPr>
        <w:spacing w:line="130.9090909090909" w:lineRule="auto"/>
        <w:jc w:val="both"/>
        <w:rPr/>
      </w:pPr>
      <w:r w:rsidDel="00000000" w:rsidR="00000000" w:rsidRPr="00000000">
        <w:rPr/>
        <w:drawing>
          <wp:inline distB="114300" distT="114300" distL="114300" distR="114300">
            <wp:extent cx="6122850" cy="1651000"/>
            <wp:effectExtent b="0" l="0" r="0" t="0"/>
            <wp:docPr id="8" name="image10.png"/>
            <a:graphic>
              <a:graphicData uri="http://schemas.openxmlformats.org/drawingml/2006/picture">
                <pic:pic>
                  <pic:nvPicPr>
                    <pic:cNvPr id="0" name="image10.png"/>
                    <pic:cNvPicPr preferRelativeResize="0"/>
                  </pic:nvPicPr>
                  <pic:blipFill>
                    <a:blip r:embed="rId33"/>
                    <a:srcRect b="0" l="0" r="0" t="0"/>
                    <a:stretch>
                      <a:fillRect/>
                    </a:stretch>
                  </pic:blipFill>
                  <pic:spPr>
                    <a:xfrm>
                      <a:off x="0" y="0"/>
                      <a:ext cx="6122850" cy="1651000"/>
                    </a:xfrm>
                    <a:prstGeom prst="rect"/>
                    <a:ln/>
                  </pic:spPr>
                </pic:pic>
              </a:graphicData>
            </a:graphic>
          </wp:inline>
        </w:drawing>
      </w:r>
      <w:r w:rsidDel="00000000" w:rsidR="00000000" w:rsidRPr="00000000">
        <w:rPr>
          <w:rtl w:val="0"/>
        </w:rPr>
      </w:r>
    </w:p>
    <w:p w:rsidR="00000000" w:rsidDel="00000000" w:rsidP="00000000" w:rsidRDefault="00000000" w:rsidRPr="00000000" w14:paraId="00000233">
      <w:pPr>
        <w:spacing w:line="130.9090909090909" w:lineRule="auto"/>
        <w:jc w:val="both"/>
        <w:rPr/>
      </w:pPr>
      <w:r w:rsidDel="00000000" w:rsidR="00000000" w:rsidRPr="00000000">
        <w:rPr>
          <w:rtl w:val="0"/>
        </w:rPr>
        <w:t xml:space="preserve">Тоже самое для sdc самостоятельно.</w:t>
      </w:r>
    </w:p>
    <w:p w:rsidR="00000000" w:rsidDel="00000000" w:rsidP="00000000" w:rsidRDefault="00000000" w:rsidRPr="00000000" w14:paraId="00000234">
      <w:pPr>
        <w:spacing w:line="130.9090909090909" w:lineRule="auto"/>
        <w:jc w:val="both"/>
        <w:rPr/>
      </w:pPr>
      <w:r w:rsidDel="00000000" w:rsidR="00000000" w:rsidRPr="00000000">
        <w:rPr>
          <w:rtl w:val="0"/>
        </w:rPr>
      </w:r>
    </w:p>
    <w:p w:rsidR="00000000" w:rsidDel="00000000" w:rsidP="00000000" w:rsidRDefault="00000000" w:rsidRPr="00000000" w14:paraId="00000235">
      <w:pPr>
        <w:pStyle w:val="Heading1"/>
        <w:spacing w:line="130.9090909090909" w:lineRule="auto"/>
        <w:jc w:val="both"/>
        <w:rPr/>
      </w:pPr>
      <w:bookmarkStart w:colFirst="0" w:colLast="0" w:name="_a3mj7lmjpq8m" w:id="22"/>
      <w:bookmarkEnd w:id="22"/>
      <w:r w:rsidDel="00000000" w:rsidR="00000000" w:rsidRPr="00000000">
        <w:rPr>
          <w:rtl w:val="0"/>
        </w:rPr>
        <w:t xml:space="preserve">smartctl</w:t>
      </w:r>
    </w:p>
    <w:p w:rsidR="00000000" w:rsidDel="00000000" w:rsidP="00000000" w:rsidRDefault="00000000" w:rsidRPr="00000000" w14:paraId="00000236">
      <w:pPr>
        <w:spacing w:line="130.9090909090909" w:lineRule="auto"/>
        <w:jc w:val="both"/>
        <w:rPr/>
      </w:pPr>
      <w:r w:rsidDel="00000000" w:rsidR="00000000" w:rsidRPr="00000000">
        <w:rPr>
          <w:rtl w:val="0"/>
        </w:rPr>
        <w:t xml:space="preserve">Жесткие диски имеют свойство со временем портиться. И лучше о возможных проблемах узнать заранее, чем однажды получить нерабочую систему.  Благо, современные контроллеры дисков уже содержат встроенную систему мониторинга Self-Monitoring, Analysis and Reporting Technology systems (SMART) Эти данные можно получить с помощью smartctl.</w:t>
      </w:r>
    </w:p>
    <w:p w:rsidR="00000000" w:rsidDel="00000000" w:rsidP="00000000" w:rsidRDefault="00000000" w:rsidRPr="00000000" w14:paraId="00000237">
      <w:pPr>
        <w:spacing w:line="130.9090909090909" w:lineRule="auto"/>
        <w:jc w:val="both"/>
        <w:rPr/>
      </w:pPr>
      <w:r w:rsidDel="00000000" w:rsidR="00000000" w:rsidRPr="00000000">
        <w:rPr>
          <w:rtl w:val="0"/>
        </w:rPr>
        <w:t xml:space="preserve">Установка.</w:t>
      </w:r>
    </w:p>
    <w:tbl>
      <w:tblPr>
        <w:tblStyle w:val="Table58"/>
        <w:jc w:val="left"/>
        <w:tblInd w:w="100.0" w:type="pct"/>
        <w:tblLayout w:type="fixed"/>
        <w:tblLook w:val="0600"/>
      </w:tblPr>
      <w:tblGrid>
        <w:gridCol w:w="9640"/>
        <w:tblGridChange w:id="0">
          <w:tblGrid>
            <w:gridCol w:w="9640"/>
          </w:tblGrid>
        </w:tblGridChange>
      </w:tblGrid>
      <w:tr>
        <w:tc>
          <w:tcPr>
            <w:tcBorders>
              <w:top w:color="000000" w:space="0" w:sz="4" w:val="single"/>
              <w:left w:color="000000" w:space="0" w:sz="4" w:val="single"/>
              <w:bottom w:color="000000" w:space="0" w:sz="4" w:val="single"/>
              <w:right w:color="000000" w:space="0" w:sz="4" w:val="single"/>
            </w:tcBorders>
            <w:shd w:fill="fafafa" w:val="clear"/>
            <w:tcMar>
              <w:top w:w="100.0" w:type="dxa"/>
              <w:left w:w="100.0" w:type="dxa"/>
              <w:bottom w:w="100.0" w:type="dxa"/>
              <w:right w:w="100.0" w:type="dxa"/>
            </w:tcMar>
            <w:vAlign w:val="top"/>
          </w:tcPr>
          <w:p w:rsidR="00000000" w:rsidDel="00000000" w:rsidP="00000000" w:rsidRDefault="00000000" w:rsidRPr="00000000" w14:paraId="00000238">
            <w:pPr>
              <w:widowControl w:val="0"/>
              <w:spacing w:after="0" w:before="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shd w:fill="fafafa" w:val="clear"/>
                <w:rtl w:val="0"/>
              </w:rPr>
              <w:t xml:space="preserve">apt install smartmontools</w:t>
            </w:r>
            <w:r w:rsidDel="00000000" w:rsidR="00000000" w:rsidRPr="00000000">
              <w:rPr>
                <w:rtl w:val="0"/>
              </w:rPr>
            </w:r>
          </w:p>
        </w:tc>
      </w:tr>
    </w:tbl>
    <w:p w:rsidR="00000000" w:rsidDel="00000000" w:rsidP="00000000" w:rsidRDefault="00000000" w:rsidRPr="00000000" w14:paraId="00000239">
      <w:pPr>
        <w:spacing w:line="130.9090909090909" w:lineRule="auto"/>
        <w:jc w:val="both"/>
        <w:rPr/>
      </w:pPr>
      <w:r w:rsidDel="00000000" w:rsidR="00000000" w:rsidRPr="00000000">
        <w:rPr>
          <w:rtl w:val="0"/>
        </w:rPr>
        <w:br w:type="textWrapping"/>
      </w:r>
    </w:p>
    <w:p w:rsidR="00000000" w:rsidDel="00000000" w:rsidP="00000000" w:rsidRDefault="00000000" w:rsidRPr="00000000" w14:paraId="0000023A">
      <w:pPr>
        <w:spacing w:line="130.9090909090909" w:lineRule="auto"/>
        <w:jc w:val="both"/>
        <w:rPr/>
      </w:pPr>
      <w:r w:rsidDel="00000000" w:rsidR="00000000" w:rsidRPr="00000000">
        <w:rPr>
          <w:rtl w:val="0"/>
        </w:rPr>
        <w:t xml:space="preserve">Отображение информации о жестком диске smartctl --info /dev/sda.</w:t>
      </w:r>
    </w:p>
    <w:p w:rsidR="00000000" w:rsidDel="00000000" w:rsidP="00000000" w:rsidRDefault="00000000" w:rsidRPr="00000000" w14:paraId="0000023B">
      <w:pPr>
        <w:spacing w:line="130.9090909090909" w:lineRule="auto"/>
        <w:jc w:val="both"/>
        <w:rPr/>
      </w:pPr>
      <w:r w:rsidDel="00000000" w:rsidR="00000000" w:rsidRPr="00000000">
        <w:rPr/>
        <w:drawing>
          <wp:inline distB="114300" distT="114300" distL="114300" distR="114300">
            <wp:extent cx="6122850" cy="3276600"/>
            <wp:effectExtent b="0" l="0" r="0" t="0"/>
            <wp:docPr id="9" name="image18.png"/>
            <a:graphic>
              <a:graphicData uri="http://schemas.openxmlformats.org/drawingml/2006/picture">
                <pic:pic>
                  <pic:nvPicPr>
                    <pic:cNvPr id="0" name="image18.png"/>
                    <pic:cNvPicPr preferRelativeResize="0"/>
                  </pic:nvPicPr>
                  <pic:blipFill>
                    <a:blip r:embed="rId34"/>
                    <a:srcRect b="0" l="0" r="0" t="0"/>
                    <a:stretch>
                      <a:fillRect/>
                    </a:stretch>
                  </pic:blipFill>
                  <pic:spPr>
                    <a:xfrm>
                      <a:off x="0" y="0"/>
                      <a:ext cx="6122850" cy="3276600"/>
                    </a:xfrm>
                    <a:prstGeom prst="rect"/>
                    <a:ln/>
                  </pic:spPr>
                </pic:pic>
              </a:graphicData>
            </a:graphic>
          </wp:inline>
        </w:drawing>
      </w:r>
      <w:r w:rsidDel="00000000" w:rsidR="00000000" w:rsidRPr="00000000">
        <w:rPr>
          <w:rtl w:val="0"/>
        </w:rPr>
      </w:r>
    </w:p>
    <w:p w:rsidR="00000000" w:rsidDel="00000000" w:rsidP="00000000" w:rsidRDefault="00000000" w:rsidRPr="00000000" w14:paraId="0000023C">
      <w:pPr>
        <w:spacing w:line="130.9090909090909" w:lineRule="auto"/>
        <w:jc w:val="both"/>
        <w:rPr/>
      </w:pPr>
      <w:r w:rsidDel="00000000" w:rsidR="00000000" w:rsidRPr="00000000">
        <w:rPr>
          <w:rtl w:val="0"/>
        </w:rPr>
        <w:t xml:space="preserve">Запустить проверку smartctl -s on -a /dev/sda.</w:t>
      </w:r>
    </w:p>
    <w:p w:rsidR="00000000" w:rsidDel="00000000" w:rsidP="00000000" w:rsidRDefault="00000000" w:rsidRPr="00000000" w14:paraId="0000023D">
      <w:pPr>
        <w:spacing w:line="130.9090909090909" w:lineRule="auto"/>
        <w:jc w:val="both"/>
        <w:rPr/>
      </w:pPr>
      <w:r w:rsidDel="00000000" w:rsidR="00000000" w:rsidRPr="00000000">
        <w:rPr/>
        <w:drawing>
          <wp:inline distB="114300" distT="114300" distL="114300" distR="114300">
            <wp:extent cx="6122850" cy="3276600"/>
            <wp:effectExtent b="0" l="0" r="0" t="0"/>
            <wp:docPr id="31" name="image29.png"/>
            <a:graphic>
              <a:graphicData uri="http://schemas.openxmlformats.org/drawingml/2006/picture">
                <pic:pic>
                  <pic:nvPicPr>
                    <pic:cNvPr id="0" name="image29.png"/>
                    <pic:cNvPicPr preferRelativeResize="0"/>
                  </pic:nvPicPr>
                  <pic:blipFill>
                    <a:blip r:embed="rId35"/>
                    <a:srcRect b="0" l="0" r="0" t="0"/>
                    <a:stretch>
                      <a:fillRect/>
                    </a:stretch>
                  </pic:blipFill>
                  <pic:spPr>
                    <a:xfrm>
                      <a:off x="0" y="0"/>
                      <a:ext cx="6122850" cy="3276600"/>
                    </a:xfrm>
                    <a:prstGeom prst="rect"/>
                    <a:ln/>
                  </pic:spPr>
                </pic:pic>
              </a:graphicData>
            </a:graphic>
          </wp:inline>
        </w:drawing>
      </w:r>
      <w:r w:rsidDel="00000000" w:rsidR="00000000" w:rsidRPr="00000000">
        <w:rPr>
          <w:rtl w:val="0"/>
        </w:rPr>
      </w:r>
    </w:p>
    <w:p w:rsidR="00000000" w:rsidDel="00000000" w:rsidP="00000000" w:rsidRDefault="00000000" w:rsidRPr="00000000" w14:paraId="0000023E">
      <w:pPr>
        <w:spacing w:line="130.9090909090909" w:lineRule="auto"/>
        <w:jc w:val="both"/>
        <w:rPr/>
      </w:pPr>
      <w:r w:rsidDel="00000000" w:rsidR="00000000" w:rsidRPr="00000000">
        <w:rPr>
          <w:rtl w:val="0"/>
        </w:rPr>
        <w:t xml:space="preserve"> Как мы видим, для виртуального диска не удается воспользоваться этой утилитой, но для настоящих дисков использование этой утилиты обязательно.</w:t>
      </w:r>
    </w:p>
    <w:p w:rsidR="00000000" w:rsidDel="00000000" w:rsidP="00000000" w:rsidRDefault="00000000" w:rsidRPr="00000000" w14:paraId="0000023F">
      <w:pPr>
        <w:spacing w:line="130.9090909090909" w:lineRule="auto"/>
        <w:jc w:val="both"/>
        <w:rPr/>
      </w:pPr>
      <w:r w:rsidDel="00000000" w:rsidR="00000000" w:rsidRPr="00000000">
        <w:rPr>
          <w:rtl w:val="0"/>
        </w:rPr>
      </w:r>
    </w:p>
    <w:p w:rsidR="00000000" w:rsidDel="00000000" w:rsidP="00000000" w:rsidRDefault="00000000" w:rsidRPr="00000000" w14:paraId="00000240">
      <w:pPr>
        <w:spacing w:line="130.9090909090909" w:lineRule="auto"/>
        <w:jc w:val="both"/>
        <w:rPr/>
      </w:pPr>
      <w:r w:rsidDel="00000000" w:rsidR="00000000" w:rsidRPr="00000000">
        <w:rPr>
          <w:rtl w:val="0"/>
        </w:rPr>
      </w:r>
    </w:p>
    <w:p w:rsidR="00000000" w:rsidDel="00000000" w:rsidP="00000000" w:rsidRDefault="00000000" w:rsidRPr="00000000" w14:paraId="00000241">
      <w:pPr>
        <w:pStyle w:val="Heading1"/>
        <w:spacing w:line="130.9090909090909" w:lineRule="auto"/>
        <w:jc w:val="both"/>
        <w:rPr/>
      </w:pPr>
      <w:bookmarkStart w:colFirst="0" w:colLast="0" w:name="_unr4pefb0yt7" w:id="23"/>
      <w:bookmarkEnd w:id="23"/>
      <w:r w:rsidDel="00000000" w:rsidR="00000000" w:rsidRPr="00000000">
        <w:rPr>
          <w:rtl w:val="0"/>
        </w:rPr>
        <w:t xml:space="preserve">partprobe</w:t>
      </w:r>
    </w:p>
    <w:p w:rsidR="00000000" w:rsidDel="00000000" w:rsidP="00000000" w:rsidRDefault="00000000" w:rsidRPr="00000000" w14:paraId="00000242">
      <w:pPr>
        <w:spacing w:line="130.9090909090909" w:lineRule="auto"/>
        <w:jc w:val="both"/>
        <w:rPr/>
      </w:pPr>
      <w:r w:rsidDel="00000000" w:rsidR="00000000" w:rsidRPr="00000000">
        <w:rPr>
          <w:rtl w:val="0"/>
        </w:rPr>
        <w:t xml:space="preserve">В том случае, если мы изменили таблицу разделов, об этом следует уведомить операционную систему.</w:t>
      </w:r>
    </w:p>
    <w:p w:rsidR="00000000" w:rsidDel="00000000" w:rsidP="00000000" w:rsidRDefault="00000000" w:rsidRPr="00000000" w14:paraId="00000243">
      <w:pPr>
        <w:spacing w:line="130.9090909090909" w:lineRule="auto"/>
        <w:jc w:val="both"/>
        <w:rPr/>
      </w:pPr>
      <w:r w:rsidDel="00000000" w:rsidR="00000000" w:rsidRPr="00000000">
        <w:rPr>
          <w:rtl w:val="0"/>
        </w:rPr>
        <w:t xml:space="preserve">Для этого следует использовать partprobe.</w:t>
        <w:br w:type="textWrapping"/>
        <w:t xml:space="preserve">Посмотреть информацию  о разделах.</w:t>
      </w:r>
    </w:p>
    <w:tbl>
      <w:tblPr>
        <w:tblStyle w:val="Table59"/>
        <w:jc w:val="left"/>
        <w:tblInd w:w="100.0" w:type="pct"/>
        <w:tblLayout w:type="fixed"/>
        <w:tblLook w:val="0600"/>
      </w:tblPr>
      <w:tblGrid>
        <w:gridCol w:w="9640"/>
        <w:tblGridChange w:id="0">
          <w:tblGrid>
            <w:gridCol w:w="9640"/>
          </w:tblGrid>
        </w:tblGridChange>
      </w:tblGrid>
      <w:tr>
        <w:tc>
          <w:tcPr>
            <w:tcBorders>
              <w:top w:color="000000" w:space="0" w:sz="4" w:val="single"/>
              <w:left w:color="000000" w:space="0" w:sz="4" w:val="single"/>
              <w:bottom w:color="000000" w:space="0" w:sz="4" w:val="single"/>
              <w:right w:color="000000" w:space="0" w:sz="4" w:val="single"/>
            </w:tcBorders>
            <w:shd w:fill="fafafa" w:val="clear"/>
            <w:tcMar>
              <w:top w:w="100.0" w:type="dxa"/>
              <w:left w:w="100.0" w:type="dxa"/>
              <w:bottom w:w="100.0" w:type="dxa"/>
              <w:right w:w="100.0" w:type="dxa"/>
            </w:tcMar>
            <w:vAlign w:val="top"/>
          </w:tcPr>
          <w:p w:rsidR="00000000" w:rsidDel="00000000" w:rsidP="00000000" w:rsidRDefault="00000000" w:rsidRPr="00000000" w14:paraId="00000244">
            <w:pPr>
              <w:widowControl w:val="0"/>
              <w:spacing w:after="0" w:before="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shd w:fill="fafafa" w:val="clear"/>
                <w:rtl w:val="0"/>
              </w:rPr>
              <w:t xml:space="preserve">partprobe </w:t>
            </w:r>
            <w:r w:rsidDel="00000000" w:rsidR="00000000" w:rsidRPr="00000000">
              <w:rPr>
                <w:rFonts w:ascii="Courier New" w:cs="Courier New" w:eastAsia="Courier New" w:hAnsi="Courier New"/>
                <w:color w:val="666600"/>
                <w:shd w:fill="fafafa" w:val="clear"/>
                <w:rtl w:val="0"/>
              </w:rPr>
              <w:t xml:space="preserve">-s</w:t>
            </w:r>
            <w:r w:rsidDel="00000000" w:rsidR="00000000" w:rsidRPr="00000000">
              <w:rPr>
                <w:rtl w:val="0"/>
              </w:rPr>
            </w:r>
          </w:p>
        </w:tc>
      </w:tr>
    </w:tbl>
    <w:p w:rsidR="00000000" w:rsidDel="00000000" w:rsidP="00000000" w:rsidRDefault="00000000" w:rsidRPr="00000000" w14:paraId="00000245">
      <w:pPr>
        <w:spacing w:line="130.9090909090909" w:lineRule="auto"/>
        <w:jc w:val="both"/>
        <w:rPr/>
      </w:pPr>
      <w:r w:rsidDel="00000000" w:rsidR="00000000" w:rsidRPr="00000000">
        <w:rPr/>
        <w:drawing>
          <wp:inline distB="114300" distT="114300" distL="114300" distR="114300">
            <wp:extent cx="6122850" cy="2540000"/>
            <wp:effectExtent b="0" l="0" r="0" t="0"/>
            <wp:docPr id="23" name="image30.png"/>
            <a:graphic>
              <a:graphicData uri="http://schemas.openxmlformats.org/drawingml/2006/picture">
                <pic:pic>
                  <pic:nvPicPr>
                    <pic:cNvPr id="0" name="image30.png"/>
                    <pic:cNvPicPr preferRelativeResize="0"/>
                  </pic:nvPicPr>
                  <pic:blipFill>
                    <a:blip r:embed="rId36"/>
                    <a:srcRect b="0" l="0" r="0" t="0"/>
                    <a:stretch>
                      <a:fillRect/>
                    </a:stretch>
                  </pic:blipFill>
                  <pic:spPr>
                    <a:xfrm>
                      <a:off x="0" y="0"/>
                      <a:ext cx="6122850" cy="2540000"/>
                    </a:xfrm>
                    <a:prstGeom prst="rect"/>
                    <a:ln/>
                  </pic:spPr>
                </pic:pic>
              </a:graphicData>
            </a:graphic>
          </wp:inline>
        </w:drawing>
      </w:r>
      <w:r w:rsidDel="00000000" w:rsidR="00000000" w:rsidRPr="00000000">
        <w:rPr>
          <w:rtl w:val="0"/>
        </w:rPr>
      </w:r>
    </w:p>
    <w:p w:rsidR="00000000" w:rsidDel="00000000" w:rsidP="00000000" w:rsidRDefault="00000000" w:rsidRPr="00000000" w14:paraId="00000246">
      <w:pPr>
        <w:spacing w:line="130.9090909090909" w:lineRule="auto"/>
        <w:jc w:val="both"/>
        <w:rPr/>
      </w:pPr>
      <w:r w:rsidDel="00000000" w:rsidR="00000000" w:rsidRPr="00000000">
        <w:rPr>
          <w:rtl w:val="0"/>
        </w:rPr>
        <w:t xml:space="preserve">Уведомить об изменении таблицы /dev/sdc.</w:t>
      </w:r>
    </w:p>
    <w:tbl>
      <w:tblPr>
        <w:tblStyle w:val="Table60"/>
        <w:jc w:val="left"/>
        <w:tblInd w:w="100.0" w:type="pct"/>
        <w:tblLayout w:type="fixed"/>
        <w:tblLook w:val="0600"/>
      </w:tblPr>
      <w:tblGrid>
        <w:gridCol w:w="9640"/>
        <w:tblGridChange w:id="0">
          <w:tblGrid>
            <w:gridCol w:w="9640"/>
          </w:tblGrid>
        </w:tblGridChange>
      </w:tblGrid>
      <w:tr>
        <w:tc>
          <w:tcPr>
            <w:tcBorders>
              <w:top w:color="000000" w:space="0" w:sz="4" w:val="single"/>
              <w:left w:color="000000" w:space="0" w:sz="4" w:val="single"/>
              <w:bottom w:color="000000" w:space="0" w:sz="4" w:val="single"/>
              <w:right w:color="000000" w:space="0" w:sz="4" w:val="single"/>
            </w:tcBorders>
            <w:shd w:fill="fafafa" w:val="clear"/>
            <w:tcMar>
              <w:top w:w="100.0" w:type="dxa"/>
              <w:left w:w="100.0" w:type="dxa"/>
              <w:bottom w:w="100.0" w:type="dxa"/>
              <w:right w:w="100.0" w:type="dxa"/>
            </w:tcMar>
            <w:vAlign w:val="top"/>
          </w:tcPr>
          <w:p w:rsidR="00000000" w:rsidDel="00000000" w:rsidP="00000000" w:rsidRDefault="00000000" w:rsidRPr="00000000" w14:paraId="00000247">
            <w:pPr>
              <w:widowControl w:val="0"/>
              <w:spacing w:after="0" w:before="0" w:lineRule="auto"/>
              <w:rPr>
                <w:rFonts w:ascii="Courier New" w:cs="Courier New" w:eastAsia="Courier New" w:hAnsi="Courier New"/>
                <w:color w:val="000000"/>
              </w:rPr>
            </w:pPr>
            <w:r w:rsidDel="00000000" w:rsidR="00000000" w:rsidRPr="00000000">
              <w:rPr>
                <w:rFonts w:ascii="Courier New" w:cs="Courier New" w:eastAsia="Courier New" w:hAnsi="Courier New"/>
                <w:color w:val="000000"/>
                <w:shd w:fill="fafafa" w:val="clear"/>
                <w:rtl w:val="0"/>
              </w:rPr>
              <w:t xml:space="preserve">partprobe </w:t>
            </w:r>
            <w:r w:rsidDel="00000000" w:rsidR="00000000" w:rsidRPr="00000000">
              <w:rPr>
                <w:rFonts w:ascii="Courier New" w:cs="Courier New" w:eastAsia="Courier New" w:hAnsi="Courier New"/>
                <w:color w:val="666600"/>
                <w:shd w:fill="fafafa" w:val="clear"/>
                <w:rtl w:val="0"/>
              </w:rPr>
              <w:t xml:space="preserve">/</w:t>
            </w:r>
            <w:r w:rsidDel="00000000" w:rsidR="00000000" w:rsidRPr="00000000">
              <w:rPr>
                <w:rFonts w:ascii="Courier New" w:cs="Courier New" w:eastAsia="Courier New" w:hAnsi="Courier New"/>
                <w:color w:val="000000"/>
                <w:shd w:fill="fafafa" w:val="clear"/>
                <w:rtl w:val="0"/>
              </w:rPr>
              <w:t xml:space="preserve">dev</w:t>
            </w:r>
            <w:r w:rsidDel="00000000" w:rsidR="00000000" w:rsidRPr="00000000">
              <w:rPr>
                <w:rFonts w:ascii="Courier New" w:cs="Courier New" w:eastAsia="Courier New" w:hAnsi="Courier New"/>
                <w:color w:val="666600"/>
                <w:shd w:fill="fafafa" w:val="clear"/>
                <w:rtl w:val="0"/>
              </w:rPr>
              <w:t xml:space="preserve">/</w:t>
            </w:r>
            <w:r w:rsidDel="00000000" w:rsidR="00000000" w:rsidRPr="00000000">
              <w:rPr>
                <w:rFonts w:ascii="Courier New" w:cs="Courier New" w:eastAsia="Courier New" w:hAnsi="Courier New"/>
                <w:color w:val="000000"/>
                <w:shd w:fill="fafafa" w:val="clear"/>
                <w:rtl w:val="0"/>
              </w:rPr>
              <w:t xml:space="preserve">sdc</w:t>
            </w:r>
            <w:r w:rsidDel="00000000" w:rsidR="00000000" w:rsidRPr="00000000">
              <w:rPr>
                <w:rtl w:val="0"/>
              </w:rPr>
            </w:r>
          </w:p>
        </w:tc>
      </w:tr>
    </w:tbl>
    <w:p w:rsidR="00000000" w:rsidDel="00000000" w:rsidP="00000000" w:rsidRDefault="00000000" w:rsidRPr="00000000" w14:paraId="00000248">
      <w:pPr>
        <w:spacing w:line="130.9090909090909" w:lineRule="auto"/>
        <w:jc w:val="both"/>
        <w:rPr/>
      </w:pPr>
      <w:r w:rsidDel="00000000" w:rsidR="00000000" w:rsidRPr="00000000">
        <w:rPr>
          <w:rtl w:val="0"/>
        </w:rPr>
      </w:r>
    </w:p>
    <w:p w:rsidR="00000000" w:rsidDel="00000000" w:rsidP="00000000" w:rsidRDefault="00000000" w:rsidRPr="00000000" w14:paraId="00000249">
      <w:pPr>
        <w:spacing w:line="130.9090909090909" w:lineRule="auto"/>
        <w:jc w:val="both"/>
        <w:rPr/>
      </w:pPr>
      <w:r w:rsidDel="00000000" w:rsidR="00000000" w:rsidRPr="00000000">
        <w:rPr>
          <w:rtl w:val="0"/>
        </w:rPr>
        <w:t xml:space="preserve">Если не указать раздел, информировать будет обо всех разделах.</w:t>
      </w:r>
    </w:p>
    <w:p w:rsidR="00000000" w:rsidDel="00000000" w:rsidP="00000000" w:rsidRDefault="00000000" w:rsidRPr="00000000" w14:paraId="0000024A">
      <w:pPr>
        <w:pStyle w:val="Heading1"/>
        <w:spacing w:line="130.9090909090909" w:lineRule="auto"/>
        <w:jc w:val="both"/>
        <w:rPr/>
      </w:pPr>
      <w:bookmarkStart w:colFirst="0" w:colLast="0" w:name="_p8k4nwpxs8rn" w:id="24"/>
      <w:bookmarkEnd w:id="24"/>
      <w:r w:rsidDel="00000000" w:rsidR="00000000" w:rsidRPr="00000000">
        <w:rPr>
          <w:rtl w:val="0"/>
        </w:rPr>
        <w:t xml:space="preserve">RAID</w:t>
      </w:r>
    </w:p>
    <w:p w:rsidR="00000000" w:rsidDel="00000000" w:rsidP="00000000" w:rsidRDefault="00000000" w:rsidRPr="00000000" w14:paraId="0000024B">
      <w:pPr>
        <w:jc w:val="both"/>
        <w:rPr/>
      </w:pPr>
      <w:r w:rsidDel="00000000" w:rsidR="00000000" w:rsidRPr="00000000">
        <w:rPr>
          <w:rtl w:val="0"/>
        </w:rPr>
        <w:t xml:space="preserve">RAID (Redundant Array of Independent Disks — избыточный массив независимых дисков) — технология, которая главным образом известна использованием для повышения отказоустойчивости за счет резервирования. Но RAID это не просто “копирование с одного диска” на другой, как можно было подумать, это сложная технология. Более того, существует несколько разновидностей RAID, одна из которых не только не повышает надежность, а даже наоборот понижает, но за счет этого повышается скорость.</w:t>
      </w:r>
    </w:p>
    <w:p w:rsidR="00000000" w:rsidDel="00000000" w:rsidP="00000000" w:rsidRDefault="00000000" w:rsidRPr="00000000" w14:paraId="0000024C">
      <w:pPr>
        <w:jc w:val="both"/>
        <w:rPr/>
      </w:pPr>
      <w:r w:rsidDel="00000000" w:rsidR="00000000" w:rsidRPr="00000000">
        <w:rPr>
          <w:rtl w:val="0"/>
        </w:rPr>
        <w:t xml:space="preserve">Существуют несколько уровней RAID.</w:t>
      </w:r>
    </w:p>
    <w:p w:rsidR="00000000" w:rsidDel="00000000" w:rsidP="00000000" w:rsidRDefault="00000000" w:rsidRPr="00000000" w14:paraId="0000024D">
      <w:pPr>
        <w:numPr>
          <w:ilvl w:val="0"/>
          <w:numId w:val="3"/>
        </w:numPr>
        <w:spacing w:after="0" w:afterAutospacing="0"/>
        <w:ind w:left="720" w:hanging="360"/>
        <w:jc w:val="both"/>
        <w:rPr/>
      </w:pPr>
      <w:r w:rsidDel="00000000" w:rsidR="00000000" w:rsidRPr="00000000">
        <w:rPr>
          <w:rtl w:val="0"/>
        </w:rPr>
        <w:t xml:space="preserve">RAID-0 — тот самый случай, когда надежность не увеличивается, а уменьшается. Зато повышается быстродействие. Достигается это таким методом, что блоки поочередно пишутся на первый и второй диск. Соответственно каждый диск несет только фрагментарную часть информации. И если второй жесткий диск “полетит”, информация будет потеряна.</w:t>
      </w:r>
    </w:p>
    <w:p w:rsidR="00000000" w:rsidDel="00000000" w:rsidP="00000000" w:rsidRDefault="00000000" w:rsidRPr="00000000" w14:paraId="0000024E">
      <w:pPr>
        <w:numPr>
          <w:ilvl w:val="0"/>
          <w:numId w:val="3"/>
        </w:numPr>
        <w:spacing w:after="0" w:afterAutospacing="0" w:before="0" w:beforeAutospacing="0"/>
        <w:ind w:left="720" w:hanging="360"/>
        <w:jc w:val="both"/>
        <w:rPr/>
      </w:pPr>
      <w:r w:rsidDel="00000000" w:rsidR="00000000" w:rsidRPr="00000000">
        <w:rPr>
          <w:rtl w:val="0"/>
        </w:rPr>
        <w:t xml:space="preserve">RAID-1 — зеркальный дисковой массив. Интересно, что скорость чтения с такого массива выше, чем с использованием одинарного диска, а вот скорость записи несколько снижена (за счет избыточности). Это решение подходит как раз для надежности. Если один из дисков “полетит”, она задублирована на втором диске.</w:t>
      </w:r>
    </w:p>
    <w:p w:rsidR="00000000" w:rsidDel="00000000" w:rsidP="00000000" w:rsidRDefault="00000000" w:rsidRPr="00000000" w14:paraId="0000024F">
      <w:pPr>
        <w:numPr>
          <w:ilvl w:val="0"/>
          <w:numId w:val="3"/>
        </w:numPr>
        <w:spacing w:after="0" w:afterAutospacing="0" w:before="0" w:beforeAutospacing="0"/>
        <w:ind w:left="720" w:hanging="360"/>
        <w:jc w:val="both"/>
        <w:rPr/>
      </w:pPr>
      <w:r w:rsidDel="00000000" w:rsidR="00000000" w:rsidRPr="00000000">
        <w:rPr>
          <w:rtl w:val="0"/>
        </w:rPr>
        <w:t xml:space="preserve">RAID-10 — объединение достоинств RAID-1 и RAID-0. Сначала диски объединяются попарно для зеркалирования, а потом эти пары используются для последовательного распределения информации, как в RAID-0. Имеет и надежность, и скорость.</w:t>
      </w:r>
    </w:p>
    <w:p w:rsidR="00000000" w:rsidDel="00000000" w:rsidP="00000000" w:rsidRDefault="00000000" w:rsidRPr="00000000" w14:paraId="00000250">
      <w:pPr>
        <w:numPr>
          <w:ilvl w:val="0"/>
          <w:numId w:val="3"/>
        </w:numPr>
        <w:spacing w:after="0" w:afterAutospacing="0" w:before="0" w:beforeAutospacing="0"/>
        <w:ind w:left="720" w:hanging="360"/>
        <w:jc w:val="both"/>
        <w:rPr/>
      </w:pPr>
      <w:r w:rsidDel="00000000" w:rsidR="00000000" w:rsidRPr="00000000">
        <w:rPr>
          <w:rtl w:val="0"/>
        </w:rPr>
        <w:t xml:space="preserve">RAID-2 — зеркальный массив с использованием самокорректирующихся кодов Хэмминга. Одна группа дисков используется для данных, вторая для коррекции. Повышается скорость работы, возможна коррекция ошибок на лету. Но для эффективности использования данного вида RAID по сравнению с другими в массиве требуется не менее 7 дисков.</w:t>
      </w:r>
    </w:p>
    <w:p w:rsidR="00000000" w:rsidDel="00000000" w:rsidP="00000000" w:rsidRDefault="00000000" w:rsidRPr="00000000" w14:paraId="00000251">
      <w:pPr>
        <w:numPr>
          <w:ilvl w:val="0"/>
          <w:numId w:val="3"/>
        </w:numPr>
        <w:spacing w:after="0" w:afterAutospacing="0" w:before="0" w:beforeAutospacing="0"/>
        <w:ind w:left="720" w:hanging="360"/>
        <w:jc w:val="both"/>
        <w:rPr/>
      </w:pPr>
      <w:r w:rsidDel="00000000" w:rsidR="00000000" w:rsidRPr="00000000">
        <w:rPr>
          <w:rtl w:val="0"/>
        </w:rPr>
        <w:t xml:space="preserve">RAID-3 — зеркальный массив из n дисков, когда n-1 дисков несут данные, и 1 используется для коррекции (хранения блоков четности). Невозможна коррекция данных на лету, зато возможно восстановление.</w:t>
      </w:r>
    </w:p>
    <w:p w:rsidR="00000000" w:rsidDel="00000000" w:rsidP="00000000" w:rsidRDefault="00000000" w:rsidRPr="00000000" w14:paraId="00000252">
      <w:pPr>
        <w:numPr>
          <w:ilvl w:val="0"/>
          <w:numId w:val="3"/>
        </w:numPr>
        <w:spacing w:after="0" w:afterAutospacing="0" w:before="0" w:beforeAutospacing="0"/>
        <w:ind w:left="720" w:hanging="360"/>
        <w:jc w:val="both"/>
        <w:rPr/>
      </w:pPr>
      <w:r w:rsidDel="00000000" w:rsidR="00000000" w:rsidRPr="00000000">
        <w:rPr>
          <w:rtl w:val="0"/>
        </w:rPr>
        <w:t xml:space="preserve">RAID-4 — похож на RAID-3, но работа ведется не блоками, а байтами. Соответственно один диск содержит байты четности. Также недостатком RAID-3 и RAID-4 является использование отдельного диска для хранения блоков или байт четности, и соответственно растет нагрузка на этот диск.</w:t>
      </w:r>
    </w:p>
    <w:p w:rsidR="00000000" w:rsidDel="00000000" w:rsidP="00000000" w:rsidRDefault="00000000" w:rsidRPr="00000000" w14:paraId="00000253">
      <w:pPr>
        <w:numPr>
          <w:ilvl w:val="0"/>
          <w:numId w:val="3"/>
        </w:numPr>
        <w:spacing w:after="0" w:afterAutospacing="0" w:before="0" w:beforeAutospacing="0"/>
        <w:ind w:left="720" w:hanging="360"/>
        <w:jc w:val="both"/>
        <w:rPr/>
      </w:pPr>
      <w:r w:rsidDel="00000000" w:rsidR="00000000" w:rsidRPr="00000000">
        <w:rPr>
          <w:rtl w:val="0"/>
        </w:rPr>
        <w:t xml:space="preserve">RAID-5 — широко распространенный и экономичный вариант. Используется n дисков, при этом для каждых n-1 блоков, размещенных на n дисков, используется 1 блок коррекции на оставшемся диске, блоки данных и блоки коррекции размещаются равномерно по дискам. Это решает недостатки RAD-3 и 5, добавляет надежность и скорость работы.</w:t>
      </w:r>
    </w:p>
    <w:p w:rsidR="00000000" w:rsidDel="00000000" w:rsidP="00000000" w:rsidRDefault="00000000" w:rsidRPr="00000000" w14:paraId="00000254">
      <w:pPr>
        <w:numPr>
          <w:ilvl w:val="0"/>
          <w:numId w:val="3"/>
        </w:numPr>
        <w:spacing w:before="0" w:beforeAutospacing="0"/>
        <w:ind w:left="720" w:hanging="360"/>
        <w:jc w:val="both"/>
        <w:rPr/>
      </w:pPr>
      <w:r w:rsidDel="00000000" w:rsidR="00000000" w:rsidRPr="00000000">
        <w:rPr>
          <w:rtl w:val="0"/>
        </w:rPr>
        <w:t xml:space="preserve">RAID-6 — похож на RAID 5, но имеет более высокую степень надёжности, так как используются три диска данных и два диска контроля чётности. Основан на кодах Рида — Соломона и обеспечивает работоспособность после одновременного выхода из строя любых двух дисков.  </w:t>
      </w:r>
    </w:p>
    <w:p w:rsidR="00000000" w:rsidDel="00000000" w:rsidP="00000000" w:rsidRDefault="00000000" w:rsidRPr="00000000" w14:paraId="00000255">
      <w:pPr>
        <w:jc w:val="both"/>
        <w:rPr/>
      </w:pPr>
      <w:r w:rsidDel="00000000" w:rsidR="00000000" w:rsidRPr="00000000">
        <w:rPr>
          <w:rtl w:val="0"/>
        </w:rPr>
        <w:t xml:space="preserve">Следует отметить, что реализация RAID тоже может осуществляться разными способами. А именно: аппаратным и программным. Аппаратный — в случае использование контроллера, поддерживающего RAID. В случае выхода из строя контроллера восстановление данных может оказаться проблематичным, если не найдется такого же. При этом для большинства уровней RAID отдельный диск не является эквивалентом не-RAID-диска и не будет читаться, как обычный диск.</w:t>
      </w:r>
    </w:p>
    <w:p w:rsidR="00000000" w:rsidDel="00000000" w:rsidP="00000000" w:rsidRDefault="00000000" w:rsidRPr="00000000" w14:paraId="00000256">
      <w:pPr>
        <w:jc w:val="both"/>
        <w:rPr/>
      </w:pPr>
      <w:r w:rsidDel="00000000" w:rsidR="00000000" w:rsidRPr="00000000">
        <w:rPr>
          <w:rtl w:val="0"/>
        </w:rPr>
        <w:t xml:space="preserve">Программный вариант реализуется с помощью соответствующих драйверов и утилит. Операционная система “видит” обычные диски, а драйвер реализует “виртуальное дисковое устройство”, используя тот или иной алгоритм реализации RAID. </w:t>
      </w:r>
    </w:p>
    <w:p w:rsidR="00000000" w:rsidDel="00000000" w:rsidP="00000000" w:rsidRDefault="00000000" w:rsidRPr="00000000" w14:paraId="00000257">
      <w:pPr>
        <w:jc w:val="both"/>
        <w:rPr/>
      </w:pPr>
      <w:r w:rsidDel="00000000" w:rsidR="00000000" w:rsidRPr="00000000">
        <w:rPr>
          <w:rtl w:val="0"/>
        </w:rPr>
        <w:t xml:space="preserve">Один из вариантов реализации программного RAID-массива — mdadm.</w:t>
      </w:r>
    </w:p>
    <w:p w:rsidR="00000000" w:rsidDel="00000000" w:rsidP="00000000" w:rsidRDefault="00000000" w:rsidRPr="00000000" w14:paraId="00000258">
      <w:pPr>
        <w:pStyle w:val="Heading2"/>
        <w:spacing w:line="130.9090909090909" w:lineRule="auto"/>
        <w:jc w:val="both"/>
        <w:rPr/>
      </w:pPr>
      <w:bookmarkStart w:colFirst="0" w:colLast="0" w:name="_rw5d09yr2h74" w:id="25"/>
      <w:bookmarkEnd w:id="25"/>
      <w:r w:rsidDel="00000000" w:rsidR="00000000" w:rsidRPr="00000000">
        <w:rPr>
          <w:rtl w:val="0"/>
        </w:rPr>
      </w:r>
    </w:p>
    <w:p w:rsidR="00000000" w:rsidDel="00000000" w:rsidP="00000000" w:rsidRDefault="00000000" w:rsidRPr="00000000" w14:paraId="00000259">
      <w:pPr>
        <w:pStyle w:val="Heading2"/>
        <w:spacing w:line="130.9090909090909" w:lineRule="auto"/>
        <w:jc w:val="both"/>
        <w:rPr/>
      </w:pPr>
      <w:bookmarkStart w:colFirst="0" w:colLast="0" w:name="_geinge5herza" w:id="26"/>
      <w:bookmarkEnd w:id="26"/>
      <w:r w:rsidDel="00000000" w:rsidR="00000000" w:rsidRPr="00000000">
        <w:rPr>
          <w:rtl w:val="0"/>
        </w:rPr>
        <w:t xml:space="preserve">mdadm</w:t>
      </w:r>
    </w:p>
    <w:p w:rsidR="00000000" w:rsidDel="00000000" w:rsidP="00000000" w:rsidRDefault="00000000" w:rsidRPr="00000000" w14:paraId="0000025A">
      <w:pPr>
        <w:spacing w:line="130.9090909090909" w:lineRule="auto"/>
        <w:jc w:val="both"/>
        <w:rPr/>
      </w:pPr>
      <w:r w:rsidDel="00000000" w:rsidR="00000000" w:rsidRPr="00000000">
        <w:rPr>
          <w:rtl w:val="0"/>
        </w:rPr>
        <w:t xml:space="preserve">Название mdadm объясняется, если понять, что такое md. md — multiple devices. Каждое устройство в RAID-массиве md может содержать (а может и не содержать) метаданные, информация, которая позволяет заново собирать массив после остановки. При этом использование метаданных не нужно для RAID-0, а также в некоторых других случаях.</w:t>
      </w:r>
    </w:p>
    <w:p w:rsidR="00000000" w:rsidDel="00000000" w:rsidP="00000000" w:rsidRDefault="00000000" w:rsidRPr="00000000" w14:paraId="0000025B">
      <w:pPr>
        <w:spacing w:line="130.9090909090909" w:lineRule="auto"/>
        <w:jc w:val="both"/>
        <w:rPr/>
      </w:pPr>
      <w:r w:rsidDel="00000000" w:rsidR="00000000" w:rsidRPr="00000000">
        <w:rPr>
          <w:rtl w:val="0"/>
        </w:rPr>
        <w:t xml:space="preserve">Для работы необходимо установить утилиту mdadm и включить модуль ядра md_mod (если он еще не загружен).</w:t>
      </w:r>
    </w:p>
    <w:tbl>
      <w:tblPr>
        <w:tblStyle w:val="Table61"/>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spacing w:after="0" w:before="0" w:line="240" w:lineRule="auto"/>
              <w:rPr>
                <w:rFonts w:ascii="Consolas" w:cs="Consolas" w:eastAsia="Consolas" w:hAnsi="Consolas"/>
                <w:color w:val="000000"/>
                <w:sz w:val="18"/>
                <w:szCs w:val="18"/>
              </w:rPr>
            </w:pPr>
            <w:r w:rsidDel="00000000" w:rsidR="00000000" w:rsidRPr="00000000">
              <w:rPr>
                <w:rFonts w:ascii="Consolas" w:cs="Consolas" w:eastAsia="Consolas" w:hAnsi="Consolas"/>
                <w:color w:val="880000"/>
                <w:sz w:val="18"/>
                <w:szCs w:val="18"/>
                <w:rtl w:val="0"/>
              </w:rPr>
              <w:t xml:space="preserve"># modprobe md_mod</w:t>
            </w:r>
            <w:r w:rsidDel="00000000" w:rsidR="00000000" w:rsidRPr="00000000">
              <w:rPr>
                <w:rtl w:val="0"/>
              </w:rPr>
            </w:r>
          </w:p>
          <w:p w:rsidR="00000000" w:rsidDel="00000000" w:rsidP="00000000" w:rsidRDefault="00000000" w:rsidRPr="00000000" w14:paraId="0000025D">
            <w:pPr>
              <w:widowControl w:val="0"/>
              <w:spacing w:after="0" w:before="0" w:line="240" w:lineRule="auto"/>
              <w:rPr>
                <w:rFonts w:ascii="Consolas" w:cs="Consolas" w:eastAsia="Consolas" w:hAnsi="Consolas"/>
                <w:color w:val="000000"/>
                <w:sz w:val="18"/>
                <w:szCs w:val="18"/>
              </w:rPr>
            </w:pPr>
            <w:r w:rsidDel="00000000" w:rsidR="00000000" w:rsidRPr="00000000">
              <w:rPr>
                <w:rFonts w:ascii="Consolas" w:cs="Consolas" w:eastAsia="Consolas" w:hAnsi="Consolas"/>
                <w:color w:val="880000"/>
                <w:sz w:val="18"/>
                <w:szCs w:val="18"/>
                <w:rtl w:val="0"/>
              </w:rPr>
              <w:t xml:space="preserve"># apt-get install mdadm</w:t>
            </w:r>
            <w:r w:rsidDel="00000000" w:rsidR="00000000" w:rsidRPr="00000000">
              <w:rPr>
                <w:rtl w:val="0"/>
              </w:rPr>
            </w:r>
          </w:p>
        </w:tc>
      </w:tr>
    </w:tbl>
    <w:p w:rsidR="00000000" w:rsidDel="00000000" w:rsidP="00000000" w:rsidRDefault="00000000" w:rsidRPr="00000000" w14:paraId="0000025E">
      <w:pPr>
        <w:spacing w:line="130.9090909090909" w:lineRule="auto"/>
        <w:jc w:val="both"/>
        <w:rPr/>
      </w:pPr>
      <w:r w:rsidDel="00000000" w:rsidR="00000000" w:rsidRPr="00000000">
        <w:rPr>
          <w:rtl w:val="0"/>
        </w:rPr>
      </w:r>
    </w:p>
    <w:p w:rsidR="00000000" w:rsidDel="00000000" w:rsidP="00000000" w:rsidRDefault="00000000" w:rsidRPr="00000000" w14:paraId="0000025F">
      <w:pPr>
        <w:spacing w:line="130.9090909090909" w:lineRule="auto"/>
        <w:jc w:val="both"/>
        <w:rPr/>
      </w:pPr>
      <w:r w:rsidDel="00000000" w:rsidR="00000000" w:rsidRPr="00000000">
        <w:rPr>
          <w:rtl w:val="0"/>
        </w:rPr>
        <w:t xml:space="preserve">Итак, создать массив.</w:t>
      </w:r>
    </w:p>
    <w:tbl>
      <w:tblPr>
        <w:tblStyle w:val="Table62"/>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60">
            <w:pPr>
              <w:widowControl w:val="0"/>
              <w:spacing w:after="0" w:before="0" w:line="240" w:lineRule="auto"/>
              <w:rPr>
                <w:rFonts w:ascii="Consolas" w:cs="Consolas" w:eastAsia="Consolas" w:hAnsi="Consolas"/>
                <w:color w:val="000000"/>
                <w:sz w:val="18"/>
                <w:szCs w:val="18"/>
              </w:rPr>
            </w:pPr>
            <w:r w:rsidDel="00000000" w:rsidR="00000000" w:rsidRPr="00000000">
              <w:rPr>
                <w:rFonts w:ascii="Consolas" w:cs="Consolas" w:eastAsia="Consolas" w:hAnsi="Consolas"/>
                <w:color w:val="880000"/>
                <w:sz w:val="18"/>
                <w:szCs w:val="18"/>
                <w:rtl w:val="0"/>
              </w:rPr>
              <w:t xml:space="preserve"># mdadm --create --raid-devices=&lt;n&gt; --level=&lt;level&gt; &lt;md-device&gt; &lt;block-device-1&gt; ... &lt;block-device-n&gt;</w:t>
            </w:r>
            <w:r w:rsidDel="00000000" w:rsidR="00000000" w:rsidRPr="00000000">
              <w:rPr>
                <w:rtl w:val="0"/>
              </w:rPr>
            </w:r>
          </w:p>
        </w:tc>
      </w:tr>
    </w:tbl>
    <w:p w:rsidR="00000000" w:rsidDel="00000000" w:rsidP="00000000" w:rsidRDefault="00000000" w:rsidRPr="00000000" w14:paraId="00000261">
      <w:pPr>
        <w:spacing w:line="130.9090909090909" w:lineRule="auto"/>
        <w:jc w:val="both"/>
        <w:rPr/>
      </w:pPr>
      <w:r w:rsidDel="00000000" w:rsidR="00000000" w:rsidRPr="00000000">
        <w:rPr>
          <w:rtl w:val="0"/>
        </w:rPr>
      </w:r>
    </w:p>
    <w:p w:rsidR="00000000" w:rsidDel="00000000" w:rsidP="00000000" w:rsidRDefault="00000000" w:rsidRPr="00000000" w14:paraId="00000262">
      <w:pPr>
        <w:numPr>
          <w:ilvl w:val="0"/>
          <w:numId w:val="7"/>
        </w:numPr>
        <w:spacing w:after="0" w:afterAutospacing="0" w:line="130.9090909090909" w:lineRule="auto"/>
        <w:ind w:left="720" w:hanging="360"/>
        <w:jc w:val="both"/>
        <w:rPr/>
      </w:pPr>
      <w:r w:rsidDel="00000000" w:rsidR="00000000" w:rsidRPr="00000000">
        <w:rPr>
          <w:rtl w:val="0"/>
        </w:rPr>
        <w:t xml:space="preserve">n — количество устройств массиве.</w:t>
      </w:r>
    </w:p>
    <w:p w:rsidR="00000000" w:rsidDel="00000000" w:rsidP="00000000" w:rsidRDefault="00000000" w:rsidRPr="00000000" w14:paraId="00000263">
      <w:pPr>
        <w:numPr>
          <w:ilvl w:val="0"/>
          <w:numId w:val="7"/>
        </w:numPr>
        <w:spacing w:after="0" w:afterAutospacing="0" w:before="0" w:beforeAutospacing="0" w:line="130.9090909090909" w:lineRule="auto"/>
        <w:ind w:left="720" w:hanging="360"/>
        <w:jc w:val="both"/>
        <w:rPr/>
      </w:pPr>
      <w:r w:rsidDel="00000000" w:rsidR="00000000" w:rsidRPr="00000000">
        <w:rPr>
          <w:rtl w:val="0"/>
        </w:rPr>
        <w:t xml:space="preserve">level — уровень RAID, поддерживаются. </w:t>
      </w:r>
    </w:p>
    <w:p w:rsidR="00000000" w:rsidDel="00000000" w:rsidP="00000000" w:rsidRDefault="00000000" w:rsidRPr="00000000" w14:paraId="00000264">
      <w:pPr>
        <w:numPr>
          <w:ilvl w:val="1"/>
          <w:numId w:val="7"/>
        </w:numPr>
        <w:spacing w:after="0" w:afterAutospacing="0" w:before="0" w:beforeAutospacing="0" w:line="130.9090909090909" w:lineRule="auto"/>
        <w:ind w:left="1440" w:hanging="360"/>
        <w:jc w:val="both"/>
        <w:rPr/>
      </w:pPr>
      <w:r w:rsidDel="00000000" w:rsidR="00000000" w:rsidRPr="00000000">
        <w:rPr>
          <w:rtl w:val="0"/>
        </w:rPr>
        <w:t xml:space="preserve">linear — это не RAID-массив, а объединение нескольких разделов или дисков в один “диск” большой емкости.</w:t>
      </w:r>
    </w:p>
    <w:p w:rsidR="00000000" w:rsidDel="00000000" w:rsidP="00000000" w:rsidRDefault="00000000" w:rsidRPr="00000000" w14:paraId="00000265">
      <w:pPr>
        <w:numPr>
          <w:ilvl w:val="1"/>
          <w:numId w:val="7"/>
        </w:numPr>
        <w:spacing w:after="0" w:afterAutospacing="0" w:before="0" w:beforeAutospacing="0" w:line="130.9090909090909" w:lineRule="auto"/>
        <w:ind w:left="1440" w:hanging="360"/>
        <w:jc w:val="both"/>
        <w:rPr/>
      </w:pPr>
      <w:r w:rsidDel="00000000" w:rsidR="00000000" w:rsidRPr="00000000">
        <w:rPr>
          <w:rtl w:val="0"/>
        </w:rPr>
        <w:t xml:space="preserve">raid0.</w:t>
      </w:r>
    </w:p>
    <w:p w:rsidR="00000000" w:rsidDel="00000000" w:rsidP="00000000" w:rsidRDefault="00000000" w:rsidRPr="00000000" w14:paraId="00000266">
      <w:pPr>
        <w:numPr>
          <w:ilvl w:val="1"/>
          <w:numId w:val="7"/>
        </w:numPr>
        <w:spacing w:after="0" w:afterAutospacing="0" w:before="0" w:beforeAutospacing="0" w:line="130.9090909090909" w:lineRule="auto"/>
        <w:ind w:left="1440" w:hanging="360"/>
        <w:jc w:val="both"/>
        <w:rPr/>
      </w:pPr>
      <w:r w:rsidDel="00000000" w:rsidR="00000000" w:rsidRPr="00000000">
        <w:rPr>
          <w:rtl w:val="0"/>
        </w:rPr>
        <w:t xml:space="preserve">raid1.</w:t>
      </w:r>
    </w:p>
    <w:p w:rsidR="00000000" w:rsidDel="00000000" w:rsidP="00000000" w:rsidRDefault="00000000" w:rsidRPr="00000000" w14:paraId="00000267">
      <w:pPr>
        <w:numPr>
          <w:ilvl w:val="1"/>
          <w:numId w:val="7"/>
        </w:numPr>
        <w:spacing w:after="0" w:afterAutospacing="0" w:before="0" w:beforeAutospacing="0" w:line="130.9090909090909" w:lineRule="auto"/>
        <w:ind w:left="1440" w:hanging="360"/>
        <w:jc w:val="both"/>
        <w:rPr/>
      </w:pPr>
      <w:r w:rsidDel="00000000" w:rsidR="00000000" w:rsidRPr="00000000">
        <w:rPr>
          <w:rtl w:val="0"/>
        </w:rPr>
        <w:t xml:space="preserve">raid4.</w:t>
      </w:r>
    </w:p>
    <w:p w:rsidR="00000000" w:rsidDel="00000000" w:rsidP="00000000" w:rsidRDefault="00000000" w:rsidRPr="00000000" w14:paraId="00000268">
      <w:pPr>
        <w:numPr>
          <w:ilvl w:val="1"/>
          <w:numId w:val="7"/>
        </w:numPr>
        <w:spacing w:after="0" w:afterAutospacing="0" w:before="0" w:beforeAutospacing="0" w:line="130.9090909090909" w:lineRule="auto"/>
        <w:ind w:left="1440" w:hanging="360"/>
        <w:jc w:val="both"/>
        <w:rPr/>
      </w:pPr>
      <w:r w:rsidDel="00000000" w:rsidR="00000000" w:rsidRPr="00000000">
        <w:rPr>
          <w:rtl w:val="0"/>
        </w:rPr>
        <w:t xml:space="preserve">raid5.</w:t>
      </w:r>
    </w:p>
    <w:p w:rsidR="00000000" w:rsidDel="00000000" w:rsidP="00000000" w:rsidRDefault="00000000" w:rsidRPr="00000000" w14:paraId="00000269">
      <w:pPr>
        <w:numPr>
          <w:ilvl w:val="1"/>
          <w:numId w:val="7"/>
        </w:numPr>
        <w:spacing w:after="0" w:afterAutospacing="0" w:before="0" w:beforeAutospacing="0" w:line="130.9090909090909" w:lineRule="auto"/>
        <w:ind w:left="1440" w:hanging="360"/>
        <w:jc w:val="both"/>
        <w:rPr/>
      </w:pPr>
      <w:r w:rsidDel="00000000" w:rsidR="00000000" w:rsidRPr="00000000">
        <w:rPr>
          <w:rtl w:val="0"/>
        </w:rPr>
        <w:t xml:space="preserve">raid6.</w:t>
      </w:r>
    </w:p>
    <w:p w:rsidR="00000000" w:rsidDel="00000000" w:rsidP="00000000" w:rsidRDefault="00000000" w:rsidRPr="00000000" w14:paraId="0000026A">
      <w:pPr>
        <w:numPr>
          <w:ilvl w:val="1"/>
          <w:numId w:val="7"/>
        </w:numPr>
        <w:spacing w:after="0" w:afterAutospacing="0" w:before="0" w:beforeAutospacing="0" w:line="130.9090909090909" w:lineRule="auto"/>
        <w:ind w:left="1440" w:hanging="360"/>
        <w:jc w:val="both"/>
        <w:rPr/>
      </w:pPr>
      <w:r w:rsidDel="00000000" w:rsidR="00000000" w:rsidRPr="00000000">
        <w:rPr>
          <w:rtl w:val="0"/>
        </w:rPr>
        <w:t xml:space="preserve">raid10.</w:t>
      </w:r>
    </w:p>
    <w:p w:rsidR="00000000" w:rsidDel="00000000" w:rsidP="00000000" w:rsidRDefault="00000000" w:rsidRPr="00000000" w14:paraId="0000026B">
      <w:pPr>
        <w:numPr>
          <w:ilvl w:val="1"/>
          <w:numId w:val="7"/>
        </w:numPr>
        <w:spacing w:after="0" w:afterAutospacing="0" w:before="0" w:beforeAutospacing="0" w:line="130.9090909090909" w:lineRule="auto"/>
        <w:ind w:left="1440" w:hanging="360"/>
        <w:jc w:val="both"/>
        <w:rPr/>
      </w:pPr>
      <w:r w:rsidDel="00000000" w:rsidR="00000000" w:rsidRPr="00000000">
        <w:rPr>
          <w:rtl w:val="0"/>
        </w:rPr>
        <w:t xml:space="preserve">multipath.</w:t>
      </w:r>
    </w:p>
    <w:p w:rsidR="00000000" w:rsidDel="00000000" w:rsidP="00000000" w:rsidRDefault="00000000" w:rsidRPr="00000000" w14:paraId="0000026C">
      <w:pPr>
        <w:numPr>
          <w:ilvl w:val="0"/>
          <w:numId w:val="7"/>
        </w:numPr>
        <w:spacing w:after="0" w:afterAutospacing="0" w:before="0" w:beforeAutospacing="0" w:line="130.9090909090909" w:lineRule="auto"/>
        <w:ind w:left="720" w:hanging="360"/>
        <w:jc w:val="both"/>
        <w:rPr/>
      </w:pPr>
      <w:r w:rsidDel="00000000" w:rsidR="00000000" w:rsidRPr="00000000">
        <w:rPr>
          <w:rtl w:val="0"/>
        </w:rPr>
        <w:t xml:space="preserve">md-device — путь к блочному устройству RAID-массива.</w:t>
      </w:r>
    </w:p>
    <w:p w:rsidR="00000000" w:rsidDel="00000000" w:rsidP="00000000" w:rsidRDefault="00000000" w:rsidRPr="00000000" w14:paraId="0000026D">
      <w:pPr>
        <w:numPr>
          <w:ilvl w:val="0"/>
          <w:numId w:val="7"/>
        </w:numPr>
        <w:spacing w:after="0" w:afterAutospacing="0" w:before="0" w:beforeAutospacing="0" w:line="130.9090909090909" w:lineRule="auto"/>
        <w:ind w:left="720" w:hanging="360"/>
        <w:jc w:val="both"/>
        <w:rPr/>
      </w:pPr>
      <w:r w:rsidDel="00000000" w:rsidR="00000000" w:rsidRPr="00000000">
        <w:rPr>
          <w:rtl w:val="0"/>
        </w:rPr>
        <w:t xml:space="preserve">block-device-1 — первый диск RAID-массива.</w:t>
      </w:r>
    </w:p>
    <w:p w:rsidR="00000000" w:rsidDel="00000000" w:rsidP="00000000" w:rsidRDefault="00000000" w:rsidRPr="00000000" w14:paraId="0000026E">
      <w:pPr>
        <w:numPr>
          <w:ilvl w:val="0"/>
          <w:numId w:val="7"/>
        </w:numPr>
        <w:spacing w:before="0" w:beforeAutospacing="0" w:line="130.9090909090909" w:lineRule="auto"/>
        <w:ind w:left="720" w:hanging="360"/>
        <w:jc w:val="both"/>
        <w:rPr/>
      </w:pPr>
      <w:r w:rsidDel="00000000" w:rsidR="00000000" w:rsidRPr="00000000">
        <w:rPr>
          <w:rtl w:val="0"/>
        </w:rPr>
        <w:t xml:space="preserve">block-device-n — последний диск RAID-массива.</w:t>
      </w:r>
    </w:p>
    <w:p w:rsidR="00000000" w:rsidDel="00000000" w:rsidP="00000000" w:rsidRDefault="00000000" w:rsidRPr="00000000" w14:paraId="0000026F">
      <w:pPr>
        <w:spacing w:line="130.9090909090909" w:lineRule="auto"/>
        <w:jc w:val="both"/>
        <w:rPr/>
      </w:pPr>
      <w:r w:rsidDel="00000000" w:rsidR="00000000" w:rsidRPr="00000000">
        <w:rPr>
          <w:rtl w:val="0"/>
        </w:rPr>
        <w:t xml:space="preserve">Пример создания.</w:t>
      </w:r>
    </w:p>
    <w:tbl>
      <w:tblPr>
        <w:tblStyle w:val="Table63"/>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70">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mdadm --verbose --create --raid-devices=2 --level=raid1 /dev/md0 /dev/sdb /dev/sdc</w:t>
            </w:r>
            <w:r w:rsidDel="00000000" w:rsidR="00000000" w:rsidRPr="00000000">
              <w:rPr>
                <w:rtl w:val="0"/>
              </w:rPr>
            </w:r>
          </w:p>
        </w:tc>
      </w:tr>
    </w:tbl>
    <w:p w:rsidR="00000000" w:rsidDel="00000000" w:rsidP="00000000" w:rsidRDefault="00000000" w:rsidRPr="00000000" w14:paraId="00000271">
      <w:pPr>
        <w:spacing w:line="130.9090909090909" w:lineRule="auto"/>
        <w:jc w:val="both"/>
        <w:rPr/>
      </w:pPr>
      <w:r w:rsidDel="00000000" w:rsidR="00000000" w:rsidRPr="00000000">
        <w:rPr>
          <w:rtl w:val="0"/>
        </w:rPr>
      </w:r>
    </w:p>
    <w:p w:rsidR="00000000" w:rsidDel="00000000" w:rsidP="00000000" w:rsidRDefault="00000000" w:rsidRPr="00000000" w14:paraId="00000272">
      <w:pPr>
        <w:spacing w:line="130.9090909090909" w:lineRule="auto"/>
        <w:jc w:val="both"/>
        <w:rPr/>
      </w:pPr>
      <w:r w:rsidDel="00000000" w:rsidR="00000000" w:rsidRPr="00000000">
        <w:rPr>
          <w:rtl w:val="0"/>
        </w:rPr>
        <w:t xml:space="preserve">Также имеется возможность указать запасные устройства, которые нужно использовать, если одно из указанных устройств выйдет из строя. Для этого используется опция --spare-devices.</w:t>
      </w:r>
    </w:p>
    <w:p w:rsidR="00000000" w:rsidDel="00000000" w:rsidP="00000000" w:rsidRDefault="00000000" w:rsidRPr="00000000" w14:paraId="00000273">
      <w:pPr>
        <w:spacing w:line="130.9090909090909" w:lineRule="auto"/>
        <w:jc w:val="both"/>
        <w:rPr/>
      </w:pPr>
      <w:r w:rsidDel="00000000" w:rsidR="00000000" w:rsidRPr="00000000">
        <w:rPr>
          <w:rtl w:val="0"/>
        </w:rPr>
        <w:t xml:space="preserve">Пример.</w:t>
      </w:r>
    </w:p>
    <w:tbl>
      <w:tblPr>
        <w:tblStyle w:val="Table64"/>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74">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mdadm --verbose --create --raid-devices=2 --level=raid1 /dev/md0 /dev/sdb /dev/sdc --spare-devices=1 /dev/sdd</w:t>
            </w:r>
            <w:r w:rsidDel="00000000" w:rsidR="00000000" w:rsidRPr="00000000">
              <w:rPr>
                <w:rtl w:val="0"/>
              </w:rPr>
            </w:r>
          </w:p>
        </w:tc>
      </w:tr>
    </w:tbl>
    <w:p w:rsidR="00000000" w:rsidDel="00000000" w:rsidP="00000000" w:rsidRDefault="00000000" w:rsidRPr="00000000" w14:paraId="00000275">
      <w:pPr>
        <w:spacing w:line="130.9090909090909" w:lineRule="auto"/>
        <w:jc w:val="both"/>
        <w:rPr/>
      </w:pPr>
      <w:r w:rsidDel="00000000" w:rsidR="00000000" w:rsidRPr="00000000">
        <w:rPr>
          <w:rtl w:val="0"/>
        </w:rPr>
      </w:r>
    </w:p>
    <w:p w:rsidR="00000000" w:rsidDel="00000000" w:rsidP="00000000" w:rsidRDefault="00000000" w:rsidRPr="00000000" w14:paraId="00000276">
      <w:pPr>
        <w:spacing w:line="130.9090909090909" w:lineRule="auto"/>
        <w:jc w:val="both"/>
        <w:rPr/>
      </w:pPr>
      <w:r w:rsidDel="00000000" w:rsidR="00000000" w:rsidRPr="00000000">
        <w:rPr>
          <w:rtl w:val="0"/>
        </w:rPr>
        <w:t xml:space="preserve">Чтобы узнать состояние массива и входящих в него дисков, достаточно посмотреть содержимое файла в procfs /proc/mdstat.</w:t>
      </w:r>
    </w:p>
    <w:tbl>
      <w:tblPr>
        <w:tblStyle w:val="Table65"/>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77">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cat </w:t>
            </w:r>
            <w:r w:rsidDel="00000000" w:rsidR="00000000" w:rsidRPr="00000000">
              <w:rPr>
                <w:rFonts w:ascii="Courier New" w:cs="Courier New" w:eastAsia="Courier New" w:hAnsi="Courier New"/>
                <w:color w:val="880000"/>
                <w:highlight w:val="white"/>
                <w:rtl w:val="0"/>
              </w:rPr>
              <w:t xml:space="preserve">/proc/mdstat</w:t>
            </w:r>
            <w:r w:rsidDel="00000000" w:rsidR="00000000" w:rsidRPr="00000000">
              <w:rPr>
                <w:rtl w:val="0"/>
              </w:rPr>
            </w:r>
          </w:p>
        </w:tc>
      </w:tr>
    </w:tbl>
    <w:p w:rsidR="00000000" w:rsidDel="00000000" w:rsidP="00000000" w:rsidRDefault="00000000" w:rsidRPr="00000000" w14:paraId="00000278">
      <w:pPr>
        <w:spacing w:line="130.9090909090909" w:lineRule="auto"/>
        <w:jc w:val="both"/>
        <w:rPr/>
      </w:pPr>
      <w:r w:rsidDel="00000000" w:rsidR="00000000" w:rsidRPr="00000000">
        <w:rPr>
          <w:rtl w:val="0"/>
        </w:rPr>
      </w:r>
    </w:p>
    <w:p w:rsidR="00000000" w:rsidDel="00000000" w:rsidP="00000000" w:rsidRDefault="00000000" w:rsidRPr="00000000" w14:paraId="00000279">
      <w:pPr>
        <w:spacing w:line="130.9090909090909" w:lineRule="auto"/>
        <w:jc w:val="both"/>
        <w:rPr/>
      </w:pPr>
      <w:r w:rsidDel="00000000" w:rsidR="00000000" w:rsidRPr="00000000">
        <w:rPr>
          <w:rtl w:val="0"/>
        </w:rPr>
        <w:t xml:space="preserve">Объединить диски в массив мало. Нужно полученный “диск” разбить и создать файловую систему, и смонтировать.</w:t>
      </w:r>
    </w:p>
    <w:tbl>
      <w:tblPr>
        <w:tblStyle w:val="Table66"/>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7A">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fdisk /dev/md0</w:t>
            </w:r>
            <w:r w:rsidDel="00000000" w:rsidR="00000000" w:rsidRPr="00000000">
              <w:rPr>
                <w:rtl w:val="0"/>
              </w:rPr>
            </w:r>
          </w:p>
          <w:p w:rsidR="00000000" w:rsidDel="00000000" w:rsidP="00000000" w:rsidRDefault="00000000" w:rsidRPr="00000000" w14:paraId="0000027B">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mkfs.ext4 /dev/md0p1</w:t>
            </w:r>
            <w:r w:rsidDel="00000000" w:rsidR="00000000" w:rsidRPr="00000000">
              <w:rPr>
                <w:rtl w:val="0"/>
              </w:rPr>
            </w:r>
          </w:p>
          <w:p w:rsidR="00000000" w:rsidDel="00000000" w:rsidP="00000000" w:rsidRDefault="00000000" w:rsidRPr="00000000" w14:paraId="0000027C">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mount /dev/md0p1 /mnt/raid0</w:t>
            </w:r>
            <w:r w:rsidDel="00000000" w:rsidR="00000000" w:rsidRPr="00000000">
              <w:rPr>
                <w:rtl w:val="0"/>
              </w:rPr>
            </w:r>
          </w:p>
        </w:tc>
      </w:tr>
    </w:tbl>
    <w:p w:rsidR="00000000" w:rsidDel="00000000" w:rsidP="00000000" w:rsidRDefault="00000000" w:rsidRPr="00000000" w14:paraId="0000027D">
      <w:pPr>
        <w:spacing w:line="130.9090909090909" w:lineRule="auto"/>
        <w:jc w:val="both"/>
        <w:rPr/>
      </w:pPr>
      <w:r w:rsidDel="00000000" w:rsidR="00000000" w:rsidRPr="00000000">
        <w:rPr>
          <w:rtl w:val="0"/>
        </w:rPr>
      </w:r>
    </w:p>
    <w:p w:rsidR="00000000" w:rsidDel="00000000" w:rsidP="00000000" w:rsidRDefault="00000000" w:rsidRPr="00000000" w14:paraId="0000027E">
      <w:pPr>
        <w:spacing w:line="130.9090909090909" w:lineRule="auto"/>
        <w:jc w:val="both"/>
        <w:rPr/>
      </w:pPr>
      <w:r w:rsidDel="00000000" w:rsidR="00000000" w:rsidRPr="00000000">
        <w:rPr>
          <w:rtl w:val="0"/>
        </w:rPr>
        <w:t xml:space="preserve">Все хорошо, но после перезагрузки или команд.</w:t>
      </w:r>
    </w:p>
    <w:tbl>
      <w:tblPr>
        <w:tblStyle w:val="Table67"/>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7F">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umount /mnt/raid0</w:t>
            </w:r>
            <w:r w:rsidDel="00000000" w:rsidR="00000000" w:rsidRPr="00000000">
              <w:rPr>
                <w:rtl w:val="0"/>
              </w:rPr>
            </w:r>
          </w:p>
          <w:p w:rsidR="00000000" w:rsidDel="00000000" w:rsidP="00000000" w:rsidRDefault="00000000" w:rsidRPr="00000000" w14:paraId="00000280">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mdadm --stop /dev/md0</w:t>
            </w:r>
            <w:r w:rsidDel="00000000" w:rsidR="00000000" w:rsidRPr="00000000">
              <w:rPr>
                <w:rtl w:val="0"/>
              </w:rPr>
            </w:r>
          </w:p>
        </w:tc>
      </w:tr>
    </w:tbl>
    <w:p w:rsidR="00000000" w:rsidDel="00000000" w:rsidP="00000000" w:rsidRDefault="00000000" w:rsidRPr="00000000" w14:paraId="00000281">
      <w:pPr>
        <w:spacing w:line="130.9090909090909" w:lineRule="auto"/>
        <w:jc w:val="both"/>
        <w:rPr/>
      </w:pPr>
      <w:r w:rsidDel="00000000" w:rsidR="00000000" w:rsidRPr="00000000">
        <w:rPr>
          <w:rtl w:val="0"/>
        </w:rPr>
      </w:r>
    </w:p>
    <w:p w:rsidR="00000000" w:rsidDel="00000000" w:rsidP="00000000" w:rsidRDefault="00000000" w:rsidRPr="00000000" w14:paraId="00000282">
      <w:pPr>
        <w:spacing w:line="130.9090909090909" w:lineRule="auto"/>
        <w:jc w:val="both"/>
        <w:rPr/>
      </w:pPr>
      <w:r w:rsidDel="00000000" w:rsidR="00000000" w:rsidRPr="00000000">
        <w:rPr>
          <w:rtl w:val="0"/>
        </w:rPr>
        <w:t xml:space="preserve">Чтобы снова работать с диском, его нужно собрать.</w:t>
      </w:r>
    </w:p>
    <w:p w:rsidR="00000000" w:rsidDel="00000000" w:rsidP="00000000" w:rsidRDefault="00000000" w:rsidRPr="00000000" w14:paraId="00000283">
      <w:pPr>
        <w:spacing w:line="130.9090909090909" w:lineRule="auto"/>
        <w:jc w:val="both"/>
        <w:rPr/>
      </w:pPr>
      <w:r w:rsidDel="00000000" w:rsidR="00000000" w:rsidRPr="00000000">
        <w:rPr>
          <w:rtl w:val="0"/>
        </w:rPr>
        <w:t xml:space="preserve">Делается это так.</w:t>
      </w:r>
    </w:p>
    <w:tbl>
      <w:tblPr>
        <w:tblStyle w:val="Table68"/>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84">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mdadm --assemble /dev/md0 /dev/sdb /dev/sdc /dev/sdd</w:t>
            </w:r>
            <w:r w:rsidDel="00000000" w:rsidR="00000000" w:rsidRPr="00000000">
              <w:rPr>
                <w:rtl w:val="0"/>
              </w:rPr>
            </w:r>
          </w:p>
        </w:tc>
      </w:tr>
    </w:tbl>
    <w:p w:rsidR="00000000" w:rsidDel="00000000" w:rsidP="00000000" w:rsidRDefault="00000000" w:rsidRPr="00000000" w14:paraId="00000285">
      <w:pPr>
        <w:spacing w:line="130.9090909090909" w:lineRule="auto"/>
        <w:jc w:val="both"/>
        <w:rPr/>
      </w:pPr>
      <w:r w:rsidDel="00000000" w:rsidR="00000000" w:rsidRPr="00000000">
        <w:rPr>
          <w:rtl w:val="0"/>
        </w:rPr>
      </w:r>
    </w:p>
    <w:p w:rsidR="00000000" w:rsidDel="00000000" w:rsidP="00000000" w:rsidRDefault="00000000" w:rsidRPr="00000000" w14:paraId="00000286">
      <w:pPr>
        <w:spacing w:line="130.9090909090909" w:lineRule="auto"/>
        <w:jc w:val="both"/>
        <w:rPr/>
      </w:pPr>
      <w:r w:rsidDel="00000000" w:rsidR="00000000" w:rsidRPr="00000000">
        <w:rPr>
          <w:rtl w:val="0"/>
        </w:rPr>
        <w:t xml:space="preserve">Уровень RAID-массива мы не указываем, она берется из метаданных, только перечисляем диски, входящие в массив. Но можно еще проще.</w:t>
      </w:r>
    </w:p>
    <w:tbl>
      <w:tblPr>
        <w:tblStyle w:val="Table69"/>
        <w:tblW w:w="96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0"/>
        <w:tblGridChange w:id="0">
          <w:tblGrid>
            <w:gridCol w:w="9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87">
            <w:pPr>
              <w:widowControl w:val="0"/>
              <w:spacing w:after="0" w:before="0" w:line="240" w:lineRule="auto"/>
              <w:rPr>
                <w:rFonts w:ascii="Courier New" w:cs="Courier New" w:eastAsia="Courier New" w:hAnsi="Courier New"/>
                <w:color w:val="000000"/>
              </w:rPr>
            </w:pPr>
            <w:r w:rsidDel="00000000" w:rsidR="00000000" w:rsidRPr="00000000">
              <w:rPr>
                <w:rFonts w:ascii="Courier New" w:cs="Courier New" w:eastAsia="Courier New" w:hAnsi="Courier New"/>
                <w:color w:val="880000"/>
                <w:rtl w:val="0"/>
              </w:rPr>
              <w:t xml:space="preserve"># mdadm --assemble --scan</w:t>
            </w:r>
            <w:r w:rsidDel="00000000" w:rsidR="00000000" w:rsidRPr="00000000">
              <w:rPr>
                <w:rtl w:val="0"/>
              </w:rPr>
            </w:r>
          </w:p>
        </w:tc>
      </w:tr>
    </w:tbl>
    <w:p w:rsidR="00000000" w:rsidDel="00000000" w:rsidP="00000000" w:rsidRDefault="00000000" w:rsidRPr="00000000" w14:paraId="00000288">
      <w:pPr>
        <w:pStyle w:val="Heading1"/>
        <w:jc w:val="both"/>
        <w:rPr/>
      </w:pPr>
      <w:bookmarkStart w:colFirst="0" w:colLast="0" w:name="_vo2f9df6m6c7" w:id="27"/>
      <w:bookmarkEnd w:id="27"/>
      <w:r w:rsidDel="00000000" w:rsidR="00000000" w:rsidRPr="00000000">
        <w:rPr>
          <w:rtl w:val="0"/>
        </w:rPr>
        <w:t xml:space="preserve">Практическое задание </w:t>
      </w:r>
    </w:p>
    <w:p w:rsidR="00000000" w:rsidDel="00000000" w:rsidP="00000000" w:rsidRDefault="00000000" w:rsidRPr="00000000" w14:paraId="00000289">
      <w:pPr>
        <w:numPr>
          <w:ilvl w:val="0"/>
          <w:numId w:val="1"/>
        </w:numPr>
        <w:spacing w:after="120" w:before="0" w:lineRule="auto"/>
        <w:ind w:left="720" w:hanging="360"/>
        <w:jc w:val="both"/>
        <w:rPr/>
      </w:pPr>
      <w:r w:rsidDel="00000000" w:rsidR="00000000" w:rsidRPr="00000000">
        <w:rPr>
          <w:rtl w:val="0"/>
        </w:rPr>
        <w:t xml:space="preserve">Распаковать initrd. Какие скрипты, программы там содержатся? (выполнение задания необходимо для понимания в будущем процесса загрузки Linux).</w:t>
      </w:r>
    </w:p>
    <w:p w:rsidR="00000000" w:rsidDel="00000000" w:rsidP="00000000" w:rsidRDefault="00000000" w:rsidRPr="00000000" w14:paraId="0000028A">
      <w:pPr>
        <w:numPr>
          <w:ilvl w:val="0"/>
          <w:numId w:val="1"/>
        </w:numPr>
        <w:spacing w:after="120" w:before="0" w:lineRule="auto"/>
        <w:ind w:left="720" w:hanging="360"/>
        <w:jc w:val="both"/>
        <w:rPr/>
      </w:pPr>
      <w:r w:rsidDel="00000000" w:rsidR="00000000" w:rsidRPr="00000000">
        <w:rPr>
          <w:rtl w:val="0"/>
        </w:rPr>
        <w:t xml:space="preserve">Добавить в систему новый диск, смонтировать, настроить, чтобы автоматически монтировался при запуске (используя файл /etc/fstab).</w:t>
      </w:r>
    </w:p>
    <w:p w:rsidR="00000000" w:rsidDel="00000000" w:rsidP="00000000" w:rsidRDefault="00000000" w:rsidRPr="00000000" w14:paraId="0000028B">
      <w:pPr>
        <w:numPr>
          <w:ilvl w:val="0"/>
          <w:numId w:val="1"/>
        </w:numPr>
        <w:spacing w:after="120" w:before="0" w:lineRule="auto"/>
        <w:ind w:left="720" w:hanging="360"/>
        <w:jc w:val="both"/>
        <w:rPr/>
      </w:pPr>
      <w:r w:rsidDel="00000000" w:rsidR="00000000" w:rsidRPr="00000000">
        <w:rPr>
          <w:rtl w:val="0"/>
        </w:rPr>
        <w:t xml:space="preserve">(Подразумевается, что используется LVM). Добавить новый диск, добавить его в существующую группу томов, расширить корневой раздел ОС на новое пространство.</w:t>
      </w:r>
    </w:p>
    <w:p w:rsidR="00000000" w:rsidDel="00000000" w:rsidP="00000000" w:rsidRDefault="00000000" w:rsidRPr="00000000" w14:paraId="0000028C">
      <w:pPr>
        <w:numPr>
          <w:ilvl w:val="0"/>
          <w:numId w:val="1"/>
        </w:numPr>
        <w:spacing w:after="120" w:before="0" w:lineRule="auto"/>
        <w:ind w:left="720" w:hanging="360"/>
        <w:jc w:val="both"/>
        <w:rPr>
          <w:u w:val="none"/>
        </w:rPr>
      </w:pPr>
      <w:r w:rsidDel="00000000" w:rsidR="00000000" w:rsidRPr="00000000">
        <w:rPr>
          <w:rtl w:val="0"/>
        </w:rPr>
        <w:t xml:space="preserve">* Добавить на диск произвольный файл, сделать снэпшот с помощью LVM, удалить или изменить файл, восстановить файл используя возможности LVM.</w:t>
      </w:r>
    </w:p>
    <w:p w:rsidR="00000000" w:rsidDel="00000000" w:rsidP="00000000" w:rsidRDefault="00000000" w:rsidRPr="00000000" w14:paraId="0000028D">
      <w:pPr>
        <w:numPr>
          <w:ilvl w:val="0"/>
          <w:numId w:val="1"/>
        </w:numPr>
        <w:spacing w:after="120" w:before="0" w:lineRule="auto"/>
        <w:ind w:left="720" w:hanging="360"/>
        <w:jc w:val="both"/>
        <w:rPr/>
      </w:pPr>
      <w:r w:rsidDel="00000000" w:rsidR="00000000" w:rsidRPr="00000000">
        <w:rPr>
          <w:rtl w:val="0"/>
        </w:rPr>
        <w:t xml:space="preserve">*Создать софтовый RAID1 с помощью mdadm, проверить его работоспособность, имитировав, что 1 из дисков вышел из строя.</w:t>
      </w:r>
    </w:p>
    <w:p w:rsidR="00000000" w:rsidDel="00000000" w:rsidP="00000000" w:rsidRDefault="00000000" w:rsidRPr="00000000" w14:paraId="0000028E">
      <w:pPr>
        <w:spacing w:after="120" w:before="0" w:lineRule="auto"/>
        <w:jc w:val="both"/>
        <w:rPr/>
      </w:pPr>
      <w:r w:rsidDel="00000000" w:rsidR="00000000" w:rsidRPr="00000000">
        <w:rPr>
          <w:rtl w:val="0"/>
        </w:rPr>
      </w:r>
    </w:p>
    <w:p w:rsidR="00000000" w:rsidDel="00000000" w:rsidP="00000000" w:rsidRDefault="00000000" w:rsidRPr="00000000" w14:paraId="0000028F">
      <w:pPr>
        <w:spacing w:after="120" w:before="0" w:lineRule="auto"/>
        <w:jc w:val="both"/>
        <w:rPr/>
      </w:pPr>
      <w:r w:rsidDel="00000000" w:rsidR="00000000" w:rsidRPr="00000000">
        <w:rPr>
          <w:rtl w:val="0"/>
        </w:rPr>
        <w:t xml:space="preserve">Примечание.</w:t>
      </w:r>
      <w:r w:rsidDel="00000000" w:rsidR="00000000" w:rsidRPr="00000000">
        <w:rPr>
          <w:i w:val="1"/>
          <w:rtl w:val="0"/>
        </w:rPr>
        <w:t xml:space="preserve"> Задания 4 и 5 даны для тех, кому упражнений 1-3 показалось недостаточно.</w:t>
      </w:r>
      <w:r w:rsidDel="00000000" w:rsidR="00000000" w:rsidRPr="00000000">
        <w:rPr>
          <w:rtl w:val="0"/>
        </w:rPr>
      </w:r>
    </w:p>
    <w:p w:rsidR="00000000" w:rsidDel="00000000" w:rsidP="00000000" w:rsidRDefault="00000000" w:rsidRPr="00000000" w14:paraId="00000290">
      <w:pPr>
        <w:spacing w:after="120" w:before="0" w:lineRule="auto"/>
        <w:jc w:val="both"/>
        <w:rPr>
          <w:i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91">
      <w:pPr>
        <w:pStyle w:val="Heading1"/>
        <w:jc w:val="both"/>
        <w:rPr/>
      </w:pPr>
      <w:bookmarkStart w:colFirst="0" w:colLast="0" w:name="_jeeoh8oz8lfe" w:id="28"/>
      <w:bookmarkEnd w:id="28"/>
      <w:r w:rsidDel="00000000" w:rsidR="00000000" w:rsidRPr="00000000">
        <w:rPr>
          <w:rtl w:val="0"/>
        </w:rPr>
        <w:t xml:space="preserve">Дополнительные материалы</w:t>
      </w:r>
    </w:p>
    <w:p w:rsidR="00000000" w:rsidDel="00000000" w:rsidP="00000000" w:rsidRDefault="00000000" w:rsidRPr="00000000" w14:paraId="00000292">
      <w:pPr>
        <w:numPr>
          <w:ilvl w:val="0"/>
          <w:numId w:val="2"/>
        </w:numPr>
        <w:spacing w:after="0" w:afterAutospacing="0" w:before="0" w:lineRule="auto"/>
        <w:ind w:left="720" w:hanging="360"/>
        <w:jc w:val="both"/>
        <w:rPr/>
      </w:pPr>
      <w:r w:rsidDel="00000000" w:rsidR="00000000" w:rsidRPr="00000000">
        <w:rPr>
          <w:rtl w:val="0"/>
        </w:rPr>
        <w:t xml:space="preserve">LVM: http://xgu.ru/wiki/Lvm</w:t>
      </w:r>
    </w:p>
    <w:p w:rsidR="00000000" w:rsidDel="00000000" w:rsidP="00000000" w:rsidRDefault="00000000" w:rsidRPr="00000000" w14:paraId="00000293">
      <w:pPr>
        <w:numPr>
          <w:ilvl w:val="0"/>
          <w:numId w:val="2"/>
        </w:numPr>
        <w:spacing w:after="0" w:afterAutospacing="0" w:before="0" w:lineRule="auto"/>
        <w:ind w:left="720" w:hanging="360"/>
        <w:jc w:val="both"/>
        <w:rPr/>
      </w:pPr>
      <w:r w:rsidDel="00000000" w:rsidR="00000000" w:rsidRPr="00000000">
        <w:rPr>
          <w:rtl w:val="0"/>
        </w:rPr>
        <w:t xml:space="preserve">Mdadm:  http://xgu.ru/wiki/mdadm</w:t>
      </w:r>
    </w:p>
    <w:p w:rsidR="00000000" w:rsidDel="00000000" w:rsidP="00000000" w:rsidRDefault="00000000" w:rsidRPr="00000000" w14:paraId="00000294">
      <w:pPr>
        <w:numPr>
          <w:ilvl w:val="0"/>
          <w:numId w:val="2"/>
        </w:numPr>
        <w:spacing w:after="0" w:afterAutospacing="0" w:before="0" w:lineRule="auto"/>
        <w:ind w:left="720" w:hanging="360"/>
        <w:jc w:val="both"/>
        <w:rPr/>
      </w:pPr>
      <w:r w:rsidDel="00000000" w:rsidR="00000000" w:rsidRPr="00000000">
        <w:rPr>
          <w:rtl w:val="0"/>
        </w:rPr>
        <w:t xml:space="preserve">smartctl:  </w:t>
      </w:r>
      <w:hyperlink r:id="rId37">
        <w:r w:rsidDel="00000000" w:rsidR="00000000" w:rsidRPr="00000000">
          <w:rPr>
            <w:color w:val="1155cc"/>
            <w:u w:val="single"/>
            <w:rtl w:val="0"/>
          </w:rPr>
          <w:t xml:space="preserve">https://losst.ru/diagnostika-hdd-v-linux</w:t>
        </w:r>
      </w:hyperlink>
      <w:r w:rsidDel="00000000" w:rsidR="00000000" w:rsidRPr="00000000">
        <w:rPr>
          <w:rtl w:val="0"/>
        </w:rPr>
      </w:r>
    </w:p>
    <w:p w:rsidR="00000000" w:rsidDel="00000000" w:rsidP="00000000" w:rsidRDefault="00000000" w:rsidRPr="00000000" w14:paraId="00000295">
      <w:pPr>
        <w:numPr>
          <w:ilvl w:val="0"/>
          <w:numId w:val="2"/>
        </w:numPr>
        <w:spacing w:after="0" w:afterAutospacing="0" w:before="0" w:lineRule="auto"/>
        <w:ind w:left="720" w:hanging="360"/>
        <w:jc w:val="both"/>
        <w:rPr/>
      </w:pPr>
      <w:r w:rsidDel="00000000" w:rsidR="00000000" w:rsidRPr="00000000">
        <w:rPr>
          <w:rtl w:val="0"/>
        </w:rPr>
        <w:t xml:space="preserve">RAID </w:t>
      </w:r>
      <w:hyperlink r:id="rId38">
        <w:r w:rsidDel="00000000" w:rsidR="00000000" w:rsidRPr="00000000">
          <w:rPr>
            <w:color w:val="1155cc"/>
            <w:u w:val="single"/>
            <w:rtl w:val="0"/>
          </w:rPr>
          <w:t xml:space="preserve">http://www.timcompany.ru/article4.html</w:t>
        </w:r>
      </w:hyperlink>
      <w:r w:rsidDel="00000000" w:rsidR="00000000" w:rsidRPr="00000000">
        <w:rPr>
          <w:rtl w:val="0"/>
        </w:rPr>
        <w:t xml:space="preserve"> </w:t>
      </w:r>
    </w:p>
    <w:p w:rsidR="00000000" w:rsidDel="00000000" w:rsidP="00000000" w:rsidRDefault="00000000" w:rsidRPr="00000000" w14:paraId="00000296">
      <w:pPr>
        <w:numPr>
          <w:ilvl w:val="0"/>
          <w:numId w:val="2"/>
        </w:numPr>
        <w:spacing w:after="120" w:before="0" w:lineRule="auto"/>
        <w:ind w:left="720" w:hanging="360"/>
        <w:jc w:val="both"/>
        <w:rPr/>
      </w:pPr>
      <w:r w:rsidDel="00000000" w:rsidR="00000000" w:rsidRPr="00000000">
        <w:rPr>
          <w:rtl w:val="0"/>
        </w:rPr>
        <w:t xml:space="preserve">RAID https://ru.wikipedia.org/wiki/RAID</w:t>
      </w:r>
    </w:p>
    <w:p w:rsidR="00000000" w:rsidDel="00000000" w:rsidP="00000000" w:rsidRDefault="00000000" w:rsidRPr="00000000" w14:paraId="00000297">
      <w:pPr>
        <w:pStyle w:val="Heading1"/>
        <w:jc w:val="both"/>
        <w:rPr/>
      </w:pPr>
      <w:bookmarkStart w:colFirst="0" w:colLast="0" w:name="_jqak36cpzk0l" w:id="29"/>
      <w:bookmarkEnd w:id="29"/>
      <w:r w:rsidDel="00000000" w:rsidR="00000000" w:rsidRPr="00000000">
        <w:rPr>
          <w:rtl w:val="0"/>
        </w:rPr>
        <w:t xml:space="preserve">Используемая литература</w:t>
      </w:r>
    </w:p>
    <w:p w:rsidR="00000000" w:rsidDel="00000000" w:rsidP="00000000" w:rsidRDefault="00000000" w:rsidRPr="00000000" w14:paraId="00000298">
      <w:pPr>
        <w:jc w:val="both"/>
        <w:rPr/>
      </w:pPr>
      <w:r w:rsidDel="00000000" w:rsidR="00000000" w:rsidRPr="00000000">
        <w:rPr>
          <w:rtl w:val="0"/>
        </w:rPr>
        <w:t xml:space="preserve">Для подготовки данного методического пособия были использованы следующие ресурсы.</w:t>
      </w:r>
    </w:p>
    <w:p w:rsidR="00000000" w:rsidDel="00000000" w:rsidP="00000000" w:rsidRDefault="00000000" w:rsidRPr="00000000" w14:paraId="00000299">
      <w:pPr>
        <w:numPr>
          <w:ilvl w:val="0"/>
          <w:numId w:val="5"/>
        </w:numPr>
        <w:spacing w:after="0" w:afterAutospacing="0" w:before="0" w:lineRule="auto"/>
        <w:ind w:left="720" w:hanging="360"/>
        <w:jc w:val="both"/>
        <w:rPr/>
      </w:pPr>
      <w:hyperlink r:id="rId39">
        <w:r w:rsidDel="00000000" w:rsidR="00000000" w:rsidRPr="00000000">
          <w:rPr>
            <w:color w:val="1155cc"/>
            <w:u w:val="single"/>
            <w:rtl w:val="0"/>
          </w:rPr>
          <w:t xml:space="preserve">https://habrahabr.ru/post/102387/</w:t>
        </w:r>
      </w:hyperlink>
      <w:r w:rsidDel="00000000" w:rsidR="00000000" w:rsidRPr="00000000">
        <w:rPr>
          <w:rtl w:val="0"/>
        </w:rPr>
      </w:r>
    </w:p>
    <w:p w:rsidR="00000000" w:rsidDel="00000000" w:rsidP="00000000" w:rsidRDefault="00000000" w:rsidRPr="00000000" w14:paraId="0000029A">
      <w:pPr>
        <w:numPr>
          <w:ilvl w:val="0"/>
          <w:numId w:val="5"/>
        </w:numPr>
        <w:spacing w:after="0" w:afterAutospacing="0" w:before="0" w:lineRule="auto"/>
        <w:ind w:left="720" w:hanging="360"/>
        <w:jc w:val="both"/>
        <w:rPr/>
      </w:pPr>
      <w:r w:rsidDel="00000000" w:rsidR="00000000" w:rsidRPr="00000000">
        <w:rPr>
          <w:rtl w:val="0"/>
        </w:rPr>
        <w:t xml:space="preserve">sysfs http://rus-linux.net/MyLDP/BOOKS/Moduli-yadra-Linux/05/kern-mod-05-10.html </w:t>
      </w:r>
    </w:p>
    <w:p w:rsidR="00000000" w:rsidDel="00000000" w:rsidP="00000000" w:rsidRDefault="00000000" w:rsidRPr="00000000" w14:paraId="0000029B">
      <w:pPr>
        <w:numPr>
          <w:ilvl w:val="0"/>
          <w:numId w:val="5"/>
        </w:numPr>
        <w:spacing w:after="0" w:afterAutospacing="0" w:before="0" w:lineRule="auto"/>
        <w:ind w:left="720" w:hanging="360"/>
        <w:jc w:val="both"/>
        <w:rPr/>
      </w:pPr>
      <w:r w:rsidDel="00000000" w:rsidR="00000000" w:rsidRPr="00000000">
        <w:rPr>
          <w:rtl w:val="0"/>
        </w:rPr>
        <w:t xml:space="preserve">http://mydebianblog.blogspot.ru/2013/02/sysfs-linux.html </w:t>
      </w:r>
    </w:p>
    <w:p w:rsidR="00000000" w:rsidDel="00000000" w:rsidP="00000000" w:rsidRDefault="00000000" w:rsidRPr="00000000" w14:paraId="0000029C">
      <w:pPr>
        <w:numPr>
          <w:ilvl w:val="0"/>
          <w:numId w:val="5"/>
        </w:numPr>
        <w:spacing w:after="0" w:afterAutospacing="0" w:before="0" w:lineRule="auto"/>
        <w:ind w:left="720" w:hanging="360"/>
        <w:jc w:val="both"/>
        <w:rPr/>
      </w:pPr>
      <w:r w:rsidDel="00000000" w:rsidR="00000000" w:rsidRPr="00000000">
        <w:rPr>
          <w:rtl w:val="0"/>
        </w:rPr>
        <w:t xml:space="preserve">http://src-code.net/fajlovaya-sistema-sysfs/ </w:t>
      </w:r>
    </w:p>
    <w:p w:rsidR="00000000" w:rsidDel="00000000" w:rsidP="00000000" w:rsidRDefault="00000000" w:rsidRPr="00000000" w14:paraId="0000029D">
      <w:pPr>
        <w:numPr>
          <w:ilvl w:val="0"/>
          <w:numId w:val="5"/>
        </w:numPr>
        <w:spacing w:after="0" w:afterAutospacing="0" w:before="0" w:lineRule="auto"/>
        <w:ind w:left="720" w:hanging="360"/>
        <w:jc w:val="both"/>
        <w:rPr/>
      </w:pPr>
      <w:r w:rsidDel="00000000" w:rsidR="00000000" w:rsidRPr="00000000">
        <w:rPr>
          <w:rtl w:val="0"/>
        </w:rPr>
        <w:t xml:space="preserve">procfs https://mnorin.com/nemnogo-o-direktorii-proc-v-linux.html </w:t>
      </w:r>
    </w:p>
    <w:p w:rsidR="00000000" w:rsidDel="00000000" w:rsidP="00000000" w:rsidRDefault="00000000" w:rsidRPr="00000000" w14:paraId="0000029E">
      <w:pPr>
        <w:numPr>
          <w:ilvl w:val="0"/>
          <w:numId w:val="5"/>
        </w:numPr>
        <w:spacing w:after="0" w:afterAutospacing="0" w:before="0" w:lineRule="auto"/>
        <w:ind w:left="720" w:hanging="360"/>
        <w:jc w:val="both"/>
        <w:rPr/>
      </w:pPr>
      <w:r w:rsidDel="00000000" w:rsidR="00000000" w:rsidRPr="00000000">
        <w:rPr>
          <w:rtl w:val="0"/>
        </w:rPr>
        <w:t xml:space="preserve">http://linuxdoc.ru/mknod.html </w:t>
      </w:r>
    </w:p>
    <w:p w:rsidR="00000000" w:rsidDel="00000000" w:rsidP="00000000" w:rsidRDefault="00000000" w:rsidRPr="00000000" w14:paraId="0000029F">
      <w:pPr>
        <w:numPr>
          <w:ilvl w:val="0"/>
          <w:numId w:val="5"/>
        </w:numPr>
        <w:spacing w:after="0" w:afterAutospacing="0" w:before="0" w:lineRule="auto"/>
        <w:ind w:left="720" w:hanging="360"/>
        <w:jc w:val="both"/>
        <w:rPr/>
      </w:pPr>
      <w:r w:rsidDel="00000000" w:rsidR="00000000" w:rsidRPr="00000000">
        <w:rPr>
          <w:rtl w:val="0"/>
        </w:rPr>
        <w:t xml:space="preserve">http://rus-linux.net/kos.php?name=/papers/boot/boot-03initrd.html </w:t>
      </w:r>
    </w:p>
    <w:p w:rsidR="00000000" w:rsidDel="00000000" w:rsidP="00000000" w:rsidRDefault="00000000" w:rsidRPr="00000000" w14:paraId="000002A0">
      <w:pPr>
        <w:numPr>
          <w:ilvl w:val="0"/>
          <w:numId w:val="5"/>
        </w:numPr>
        <w:spacing w:after="0" w:afterAutospacing="0" w:before="0" w:lineRule="auto"/>
        <w:ind w:left="720" w:hanging="360"/>
        <w:jc w:val="both"/>
        <w:rPr/>
      </w:pPr>
      <w:r w:rsidDel="00000000" w:rsidR="00000000" w:rsidRPr="00000000">
        <w:rPr>
          <w:rtl w:val="0"/>
        </w:rPr>
        <w:t xml:space="preserve">http://www.k-max.name/linux/yadro-linux-poluchenie-informacii-i-upravlenie/ </w:t>
      </w:r>
    </w:p>
    <w:p w:rsidR="00000000" w:rsidDel="00000000" w:rsidP="00000000" w:rsidRDefault="00000000" w:rsidRPr="00000000" w14:paraId="000002A1">
      <w:pPr>
        <w:numPr>
          <w:ilvl w:val="0"/>
          <w:numId w:val="5"/>
        </w:numPr>
        <w:spacing w:after="0" w:afterAutospacing="0" w:before="0" w:lineRule="auto"/>
        <w:ind w:left="720" w:hanging="360"/>
        <w:jc w:val="both"/>
        <w:rPr/>
      </w:pPr>
      <w:r w:rsidDel="00000000" w:rsidR="00000000" w:rsidRPr="00000000">
        <w:rPr>
          <w:rtl w:val="0"/>
        </w:rPr>
        <w:t xml:space="preserve">http://blog.getid.org/2013/10/enlarge-your-space.html </w:t>
      </w:r>
    </w:p>
    <w:p w:rsidR="00000000" w:rsidDel="00000000" w:rsidP="00000000" w:rsidRDefault="00000000" w:rsidRPr="00000000" w14:paraId="000002A2">
      <w:pPr>
        <w:numPr>
          <w:ilvl w:val="0"/>
          <w:numId w:val="5"/>
        </w:numPr>
        <w:spacing w:after="0" w:afterAutospacing="0" w:before="0" w:lineRule="auto"/>
        <w:ind w:left="720" w:hanging="360"/>
        <w:jc w:val="both"/>
        <w:rPr/>
      </w:pPr>
      <w:hyperlink r:id="rId40">
        <w:r w:rsidDel="00000000" w:rsidR="00000000" w:rsidRPr="00000000">
          <w:rPr>
            <w:color w:val="1155cc"/>
            <w:u w:val="single"/>
            <w:rtl w:val="0"/>
          </w:rPr>
          <w:t xml:space="preserve">http://shurshun.ru/linux-dobavlyaem-diski-na-letu/</w:t>
        </w:r>
      </w:hyperlink>
      <w:r w:rsidDel="00000000" w:rsidR="00000000" w:rsidRPr="00000000">
        <w:rPr>
          <w:rtl w:val="0"/>
        </w:rPr>
      </w:r>
    </w:p>
    <w:p w:rsidR="00000000" w:rsidDel="00000000" w:rsidP="00000000" w:rsidRDefault="00000000" w:rsidRPr="00000000" w14:paraId="000002A3">
      <w:pPr>
        <w:numPr>
          <w:ilvl w:val="0"/>
          <w:numId w:val="5"/>
        </w:numPr>
        <w:spacing w:after="0" w:afterAutospacing="0" w:before="0" w:lineRule="auto"/>
        <w:ind w:left="720" w:hanging="360"/>
        <w:jc w:val="both"/>
        <w:rPr/>
      </w:pPr>
      <w:hyperlink r:id="rId41">
        <w:r w:rsidDel="00000000" w:rsidR="00000000" w:rsidRPr="00000000">
          <w:rPr>
            <w:color w:val="1155cc"/>
            <w:u w:val="single"/>
            <w:rtl w:val="0"/>
          </w:rPr>
          <w:t xml:space="preserve">http://www.lexpr.ru/node/336</w:t>
        </w:r>
      </w:hyperlink>
      <w:r w:rsidDel="00000000" w:rsidR="00000000" w:rsidRPr="00000000">
        <w:rPr>
          <w:rtl w:val="0"/>
        </w:rPr>
        <w:t xml:space="preserve"> </w:t>
      </w:r>
    </w:p>
    <w:p w:rsidR="00000000" w:rsidDel="00000000" w:rsidP="00000000" w:rsidRDefault="00000000" w:rsidRPr="00000000" w14:paraId="000002A4">
      <w:pPr>
        <w:numPr>
          <w:ilvl w:val="0"/>
          <w:numId w:val="5"/>
        </w:numPr>
        <w:spacing w:after="0" w:afterAutospacing="0" w:before="0" w:lineRule="auto"/>
        <w:ind w:left="720" w:hanging="360"/>
        <w:jc w:val="both"/>
        <w:rPr/>
      </w:pPr>
      <w:hyperlink r:id="rId42">
        <w:r w:rsidDel="00000000" w:rsidR="00000000" w:rsidRPr="00000000">
          <w:rPr>
            <w:color w:val="1155cc"/>
            <w:u w:val="single"/>
            <w:rtl w:val="0"/>
          </w:rPr>
          <w:t xml:space="preserve">http://xgu.ru/wiki/GPT</w:t>
        </w:r>
      </w:hyperlink>
      <w:r w:rsidDel="00000000" w:rsidR="00000000" w:rsidRPr="00000000">
        <w:rPr>
          <w:rtl w:val="0"/>
        </w:rPr>
        <w:t xml:space="preserve"> </w:t>
      </w:r>
    </w:p>
    <w:p w:rsidR="00000000" w:rsidDel="00000000" w:rsidP="00000000" w:rsidRDefault="00000000" w:rsidRPr="00000000" w14:paraId="000002A5">
      <w:pPr>
        <w:numPr>
          <w:ilvl w:val="0"/>
          <w:numId w:val="5"/>
        </w:numPr>
        <w:spacing w:after="0" w:afterAutospacing="0" w:before="0" w:lineRule="auto"/>
        <w:ind w:left="720" w:hanging="360"/>
        <w:jc w:val="both"/>
        <w:rPr/>
      </w:pPr>
      <w:hyperlink r:id="rId43">
        <w:r w:rsidDel="00000000" w:rsidR="00000000" w:rsidRPr="00000000">
          <w:rPr>
            <w:color w:val="1155cc"/>
            <w:u w:val="single"/>
            <w:rtl w:val="0"/>
          </w:rPr>
          <w:t xml:space="preserve">http://www.it-world.ru/tech/science/119997.html</w:t>
        </w:r>
      </w:hyperlink>
      <w:r w:rsidDel="00000000" w:rsidR="00000000" w:rsidRPr="00000000">
        <w:rPr>
          <w:rtl w:val="0"/>
        </w:rPr>
      </w:r>
    </w:p>
    <w:p w:rsidR="00000000" w:rsidDel="00000000" w:rsidP="00000000" w:rsidRDefault="00000000" w:rsidRPr="00000000" w14:paraId="000002A6">
      <w:pPr>
        <w:numPr>
          <w:ilvl w:val="0"/>
          <w:numId w:val="5"/>
        </w:numPr>
        <w:spacing w:after="0" w:afterAutospacing="0" w:before="0" w:lineRule="auto"/>
        <w:ind w:left="720" w:hanging="360"/>
        <w:jc w:val="both"/>
        <w:rPr/>
      </w:pPr>
      <w:r w:rsidDel="00000000" w:rsidR="00000000" w:rsidRPr="00000000">
        <w:rPr>
          <w:rtl w:val="0"/>
        </w:rPr>
        <w:t xml:space="preserve">RAID </w:t>
      </w:r>
      <w:hyperlink r:id="rId44">
        <w:r w:rsidDel="00000000" w:rsidR="00000000" w:rsidRPr="00000000">
          <w:rPr>
            <w:color w:val="1155cc"/>
            <w:u w:val="single"/>
            <w:rtl w:val="0"/>
          </w:rPr>
          <w:t xml:space="preserve">http://www.timcompany.ru/article4.html</w:t>
        </w:r>
      </w:hyperlink>
      <w:r w:rsidDel="00000000" w:rsidR="00000000" w:rsidRPr="00000000">
        <w:rPr>
          <w:rtl w:val="0"/>
        </w:rPr>
        <w:t xml:space="preserve"> </w:t>
      </w:r>
    </w:p>
    <w:p w:rsidR="00000000" w:rsidDel="00000000" w:rsidP="00000000" w:rsidRDefault="00000000" w:rsidRPr="00000000" w14:paraId="000002A7">
      <w:pPr>
        <w:numPr>
          <w:ilvl w:val="0"/>
          <w:numId w:val="5"/>
        </w:numPr>
        <w:spacing w:after="0" w:afterAutospacing="0" w:before="0" w:lineRule="auto"/>
        <w:ind w:left="720" w:hanging="360"/>
        <w:jc w:val="both"/>
        <w:rPr/>
      </w:pPr>
      <w:r w:rsidDel="00000000" w:rsidR="00000000" w:rsidRPr="00000000">
        <w:rPr>
          <w:rtl w:val="0"/>
        </w:rPr>
        <w:t xml:space="preserve">RAID </w:t>
      </w:r>
      <w:hyperlink r:id="rId45">
        <w:r w:rsidDel="00000000" w:rsidR="00000000" w:rsidRPr="00000000">
          <w:rPr>
            <w:color w:val="1155cc"/>
            <w:u w:val="single"/>
            <w:rtl w:val="0"/>
          </w:rPr>
          <w:t xml:space="preserve">https://ru.wikipedia.org/wiki/RAID</w:t>
        </w:r>
      </w:hyperlink>
      <w:r w:rsidDel="00000000" w:rsidR="00000000" w:rsidRPr="00000000">
        <w:rPr>
          <w:rtl w:val="0"/>
        </w:rPr>
      </w:r>
    </w:p>
    <w:p w:rsidR="00000000" w:rsidDel="00000000" w:rsidP="00000000" w:rsidRDefault="00000000" w:rsidRPr="00000000" w14:paraId="000002A8">
      <w:pPr>
        <w:numPr>
          <w:ilvl w:val="0"/>
          <w:numId w:val="5"/>
        </w:numPr>
        <w:spacing w:after="120" w:before="0" w:lineRule="auto"/>
        <w:ind w:left="720" w:hanging="360"/>
        <w:jc w:val="both"/>
        <w:rPr/>
      </w:pPr>
      <w:r w:rsidDel="00000000" w:rsidR="00000000" w:rsidRPr="00000000">
        <w:rPr>
          <w:rtl w:val="0"/>
        </w:rPr>
        <w:t xml:space="preserve">mdadm </w:t>
      </w:r>
      <w:hyperlink r:id="rId46">
        <w:r w:rsidDel="00000000" w:rsidR="00000000" w:rsidRPr="00000000">
          <w:rPr>
            <w:color w:val="1155cc"/>
            <w:u w:val="single"/>
            <w:rtl w:val="0"/>
          </w:rPr>
          <w:t xml:space="preserve">http://ashep.org/2012/programmnyj-raid-v-linux-metadannye-mdadm-i-sozdanie-massiva/#.Wm4ZKKhl_IV</w:t>
        </w:r>
      </w:hyperlink>
      <w:r w:rsidDel="00000000" w:rsidR="00000000" w:rsidRPr="00000000">
        <w:rPr>
          <w:rtl w:val="0"/>
        </w:rPr>
        <w:t xml:space="preserve"> </w:t>
      </w:r>
    </w:p>
    <w:p w:rsidR="00000000" w:rsidDel="00000000" w:rsidP="00000000" w:rsidRDefault="00000000" w:rsidRPr="00000000" w14:paraId="000002A9">
      <w:pPr>
        <w:spacing w:after="120" w:before="0" w:lineRule="auto"/>
        <w:jc w:val="both"/>
        <w:rPr/>
      </w:pPr>
      <w:r w:rsidDel="00000000" w:rsidR="00000000" w:rsidRPr="00000000">
        <w:rPr>
          <w:rtl w:val="0"/>
        </w:rPr>
      </w:r>
    </w:p>
    <w:p w:rsidR="00000000" w:rsidDel="00000000" w:rsidP="00000000" w:rsidRDefault="00000000" w:rsidRPr="00000000" w14:paraId="000002AA">
      <w:pPr>
        <w:spacing w:after="120" w:before="0" w:lineRule="auto"/>
        <w:jc w:val="both"/>
        <w:rPr/>
      </w:pPr>
      <w:r w:rsidDel="00000000" w:rsidR="00000000" w:rsidRPr="00000000">
        <w:rPr>
          <w:rtl w:val="0"/>
        </w:rPr>
      </w:r>
    </w:p>
    <w:p w:rsidR="00000000" w:rsidDel="00000000" w:rsidP="00000000" w:rsidRDefault="00000000" w:rsidRPr="00000000" w14:paraId="000002AB">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right="0"/>
        <w:jc w:val="both"/>
        <w:rPr/>
      </w:pPr>
      <w:r w:rsidDel="00000000" w:rsidR="00000000" w:rsidRPr="00000000">
        <w:rPr>
          <w:rtl w:val="0"/>
        </w:rPr>
      </w:r>
    </w:p>
    <w:p w:rsidR="00000000" w:rsidDel="00000000" w:rsidP="00000000" w:rsidRDefault="00000000" w:rsidRPr="00000000" w14:paraId="000002AC">
      <w:pPr>
        <w:spacing w:after="120" w:before="0" w:lineRule="auto"/>
        <w:jc w:val="both"/>
        <w:rPr/>
      </w:pPr>
      <w:r w:rsidDel="00000000" w:rsidR="00000000" w:rsidRPr="00000000">
        <w:rPr>
          <w:rtl w:val="0"/>
        </w:rPr>
      </w:r>
    </w:p>
    <w:p w:rsidR="00000000" w:rsidDel="00000000" w:rsidP="00000000" w:rsidRDefault="00000000" w:rsidRPr="00000000" w14:paraId="000002AD">
      <w:pPr>
        <w:pBdr>
          <w:top w:space="0" w:sz="0" w:val="nil"/>
          <w:left w:space="0" w:sz="0" w:val="nil"/>
          <w:bottom w:space="0" w:sz="0" w:val="nil"/>
          <w:right w:space="0" w:sz="0" w:val="nil"/>
          <w:between w:space="0" w:sz="0" w:val="nil"/>
        </w:pBdr>
        <w:shd w:fill="auto" w:val="clear"/>
        <w:spacing w:after="120" w:before="0" w:lineRule="auto"/>
        <w:jc w:val="both"/>
        <w:rPr/>
      </w:pPr>
      <w:r w:rsidDel="00000000" w:rsidR="00000000" w:rsidRPr="00000000">
        <w:rPr>
          <w:rtl w:val="0"/>
        </w:rPr>
      </w:r>
    </w:p>
    <w:p w:rsidR="00000000" w:rsidDel="00000000" w:rsidP="00000000" w:rsidRDefault="00000000" w:rsidRPr="00000000" w14:paraId="000002AE">
      <w:pPr>
        <w:pBdr>
          <w:top w:space="0" w:sz="0" w:val="nil"/>
          <w:left w:space="0" w:sz="0" w:val="nil"/>
          <w:bottom w:space="0" w:sz="0" w:val="nil"/>
          <w:right w:space="0" w:sz="0" w:val="nil"/>
          <w:between w:space="0" w:sz="0" w:val="nil"/>
        </w:pBdr>
        <w:shd w:fill="auto" w:val="clear"/>
        <w:spacing w:after="120" w:before="0" w:lineRule="auto"/>
        <w:jc w:val="both"/>
        <w:rPr/>
      </w:pPr>
      <w:r w:rsidDel="00000000" w:rsidR="00000000" w:rsidRPr="00000000">
        <w:rPr>
          <w:rtl w:val="0"/>
        </w:rPr>
      </w:r>
    </w:p>
    <w:sectPr>
      <w:headerReference r:id="rId47" w:type="default"/>
      <w:headerReference r:id="rId48" w:type="first"/>
      <w:footerReference r:id="rId49" w:type="default"/>
      <w:footerReference r:id="rId50" w:type="first"/>
      <w:pgSz w:h="16838" w:w="11906"/>
      <w:pgMar w:bottom="1133.8582677165355" w:top="1133.8582677165355" w:left="1133.8582677165355" w:right="1133.8582677165355"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Consola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1">
    <w:pPr>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2">
    <w:pPr>
      <w:pBdr>
        <w:top w:space="0" w:sz="0" w:val="nil"/>
        <w:left w:space="0" w:sz="0" w:val="nil"/>
        <w:bottom w:space="0" w:sz="0" w:val="nil"/>
        <w:right w:space="0" w:sz="0" w:val="nil"/>
        <w:between w:space="0" w:sz="0" w:val="nil"/>
      </w:pBdr>
      <w:shd w:fill="auto" w:val="clear"/>
      <w:spacing w:after="0" w:before="0" w:lineRule="auto"/>
      <w:rPr>
        <w:color w:val="abb1b9"/>
        <w:sz w:val="16"/>
        <w:szCs w:val="16"/>
      </w:rPr>
    </w:pPr>
    <w:r w:rsidDel="00000000" w:rsidR="00000000" w:rsidRPr="00000000">
      <w:rPr>
        <w:rtl w:val="0"/>
      </w:rPr>
    </w:r>
  </w:p>
  <w:p w:rsidR="00000000" w:rsidDel="00000000" w:rsidP="00000000" w:rsidRDefault="00000000" w:rsidRPr="00000000" w14:paraId="000002B3">
    <w:pPr>
      <w:pBdr>
        <w:top w:space="0" w:sz="0" w:val="nil"/>
        <w:left w:space="0" w:sz="0" w:val="nil"/>
        <w:bottom w:space="0" w:sz="0" w:val="nil"/>
        <w:right w:space="0" w:sz="0" w:val="nil"/>
        <w:between w:space="0" w:sz="0" w:val="nil"/>
      </w:pBdr>
      <w:shd w:fill="auto" w:val="clear"/>
      <w:spacing w:after="0" w:before="0" w:lineRule="auto"/>
      <w:rPr>
        <w:color w:val="abb1b9"/>
        <w:sz w:val="16"/>
        <w:szCs w:val="16"/>
      </w:rPr>
    </w:pPr>
    <w:r w:rsidDel="00000000" w:rsidR="00000000" w:rsidRPr="00000000">
      <w:rPr>
        <w:color w:val="abb1b9"/>
        <w:sz w:val="16"/>
        <w:szCs w:val="16"/>
        <w:rtl w:val="0"/>
      </w:rPr>
      <w:t xml:space="preserve">© geekbrains.ru</w:t>
      <w:tab/>
      <w:tab/>
      <w:tab/>
      <w:tab/>
      <w:tab/>
      <w:tab/>
      <w:tab/>
      <w:tab/>
      <w:tab/>
      <w:tab/>
      <w:tab/>
      <w:tab/>
    </w:r>
    <w:r w:rsidDel="00000000" w:rsidR="00000000" w:rsidRPr="00000000">
      <w:rPr>
        <w:color w:val="abb1b9"/>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AF">
    <w:pPr>
      <w:pBdr>
        <w:top w:space="0" w:sz="0" w:val="nil"/>
        <w:left w:space="0" w:sz="0" w:val="nil"/>
        <w:bottom w:space="0" w:sz="0" w:val="nil"/>
        <w:right w:space="0" w:sz="0" w:val="nil"/>
        <w:between w:space="0" w:sz="0" w:val="nil"/>
      </w:pBdr>
      <w:shd w:fill="auto" w:val="clear"/>
      <w:rPr>
        <w:rFonts w:ascii="Roboto" w:cs="Roboto" w:eastAsia="Roboto" w:hAnsi="Robo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0">
    <w:pPr>
      <w:pBdr>
        <w:top w:space="0" w:sz="0" w:val="nil"/>
        <w:left w:space="0" w:sz="0" w:val="nil"/>
        <w:bottom w:space="0" w:sz="0" w:val="nil"/>
        <w:right w:space="0" w:sz="0" w:val="nil"/>
        <w:between w:space="0" w:sz="0" w:val="nil"/>
      </w:pBdr>
      <w:shd w:fill="auto" w:val="clear"/>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-729524</wp:posOffset>
              </wp:positionH>
              <wp:positionV relativeFrom="paragraph">
                <wp:posOffset>-66674</wp:posOffset>
              </wp:positionV>
              <wp:extent cx="7581900" cy="2327222"/>
              <wp:effectExtent b="0" l="0" r="0" t="0"/>
              <wp:wrapSquare wrapText="bothSides" distB="0" distT="0" distL="0" distR="0"/>
              <wp:docPr id="1" name=""/>
              <a:graphic>
                <a:graphicData uri="http://schemas.microsoft.com/office/word/2010/wordprocessingGroup">
                  <wpg:wgp>
                    <wpg:cNvGrpSpPr/>
                    <wpg:grpSpPr>
                      <a:xfrm>
                        <a:off x="0" y="0"/>
                        <a:ext cx="7581900" cy="2327222"/>
                        <a:chOff x="0" y="0"/>
                        <a:chExt cx="6858000" cy="2097300"/>
                      </a:xfrm>
                    </wpg:grpSpPr>
                    <wps:wsp>
                      <wps:cNvSpPr txBox="1"/>
                      <wps:cNvPr id="2" name="Shape 2"/>
                      <wps:spPr>
                        <a:xfrm>
                          <a:off x="0" y="0"/>
                          <a:ext cx="6858000" cy="1386300"/>
                        </a:xfrm>
                        <a:prstGeom prst="rect">
                          <a:avLst/>
                        </a:prstGeom>
                        <a:solidFill>
                          <a:srgbClr val="E9EDF4"/>
                        </a:solidFill>
                        <a:ln cap="flat" cmpd="sng" w="9525">
                          <a:solidFill>
                            <a:srgbClr val="EFEFEF"/>
                          </a:solidFill>
                          <a:prstDash val="solid"/>
                          <a:round/>
                          <a:headEnd len="sm" w="sm" type="none"/>
                          <a:tailEnd len="sm" w="sm" type="none"/>
                        </a:ln>
                      </wps:spPr>
                      <wps:txbx>
                        <w:txbxContent>
                          <w:p w:rsidR="00000000" w:rsidDel="00000000" w:rsidP="00000000" w:rsidRDefault="00000000" w:rsidRPr="00000000">
                            <w:pPr>
                              <w:spacing w:after="0" w:before="0" w:line="72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561975" y="1592400"/>
                          <a:ext cx="1209600" cy="504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4c5d6e"/>
                                <w:sz w:val="48"/>
                                <w:vertAlign w:val="baseline"/>
                              </w:rPr>
                              <w:t xml:space="preserve">Урок 2</w:t>
                            </w:r>
                          </w:p>
                        </w:txbxContent>
                      </wps:txbx>
                      <wps:bodyPr anchorCtr="0" anchor="t" bIns="91425" lIns="91425" spcFirstLastPara="1" rIns="91425" wrap="square" tIns="91425">
                        <a:noAutofit/>
                      </wps:bodyPr>
                    </wps:wsp>
                    <wps:wsp>
                      <wps:cNvSpPr txBox="1"/>
                      <wps:cNvPr id="4" name="Shape 4"/>
                      <wps:spPr>
                        <a:xfrm>
                          <a:off x="561975" y="792300"/>
                          <a:ext cx="3486300" cy="342900"/>
                        </a:xfrm>
                        <a:prstGeom prst="rect">
                          <a:avLst/>
                        </a:prstGeom>
                        <a:noFill/>
                        <a:ln>
                          <a:noFill/>
                        </a:ln>
                      </wps:spPr>
                      <wps:txbx>
                        <w:txbxContent>
                          <w:p w:rsidR="00000000" w:rsidDel="00000000" w:rsidP="00000000" w:rsidRDefault="00000000" w:rsidRPr="00000000">
                            <w:pPr>
                              <w:spacing w:after="0" w:before="0" w:line="720"/>
                              <w:ind w:left="0" w:right="0" w:firstLine="0"/>
                              <w:jc w:val="left"/>
                              <w:textDirection w:val="btLr"/>
                            </w:pPr>
                            <w:r w:rsidDel="00000000" w:rsidR="00000000" w:rsidRPr="00000000">
                              <w:rPr>
                                <w:rFonts w:ascii="Arial" w:cs="Arial" w:eastAsia="Arial" w:hAnsi="Arial"/>
                                <w:b w:val="1"/>
                                <w:i w:val="0"/>
                                <w:smallCaps w:val="0"/>
                                <w:strike w:val="0"/>
                                <w:color w:val="4c5d6e"/>
                                <w:sz w:val="24"/>
                                <w:vertAlign w:val="baseline"/>
                              </w:rPr>
                              <w:t xml:space="preserve">Linux. Администрирование серверов</w:t>
                            </w:r>
                          </w:p>
                        </w:txbxContent>
                      </wps:txbx>
                      <wps:bodyPr anchorCtr="0" anchor="t" bIns="91425" lIns="91425" spcFirstLastPara="1" rIns="91425" wrap="square" tIns="91425">
                        <a:noAutofit/>
                      </wps:bodyPr>
                    </wps:wsp>
                    <pic:pic>
                      <pic:nvPicPr>
                        <pic:cNvPr descr="Linux.png" id="5" name="Shape 5"/>
                        <pic:cNvPicPr preferRelativeResize="0"/>
                      </pic:nvPicPr>
                      <pic:blipFill>
                        <a:blip r:embed="rId1">
                          <a:alphaModFix/>
                        </a:blip>
                        <a:stretch>
                          <a:fillRect/>
                        </a:stretch>
                      </pic:blipFill>
                      <pic:spPr>
                        <a:xfrm>
                          <a:off x="4697775" y="655950"/>
                          <a:ext cx="1441350" cy="1441350"/>
                        </a:xfrm>
                        <a:prstGeom prst="rect">
                          <a:avLst/>
                        </a:prstGeom>
                        <a:noFill/>
                        <a:ln>
                          <a:noFill/>
                        </a:ln>
                      </pic:spPr>
                    </pic:pic>
                  </wpg:wgp>
                </a:graphicData>
              </a:graphic>
            </wp:anchor>
          </w:drawing>
        </mc:Choice>
        <mc:Fallback>
          <w:drawing>
            <wp:anchor allowOverlap="1" behindDoc="0" distB="0" distT="0" distL="0" distR="0" hidden="0" layoutInCell="1" locked="0" relativeHeight="0" simplePos="0">
              <wp:simplePos x="0" y="0"/>
              <wp:positionH relativeFrom="column">
                <wp:posOffset>-729524</wp:posOffset>
              </wp:positionH>
              <wp:positionV relativeFrom="paragraph">
                <wp:posOffset>-66674</wp:posOffset>
              </wp:positionV>
              <wp:extent cx="7581900" cy="2327222"/>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581900" cy="2327222"/>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color w:val="2c2d30"/>
        <w:lang w:val="ru"/>
      </w:rPr>
    </w:rPrDefault>
    <w:pPrDefault>
      <w:pPr>
        <w:spacing w:after="200" w:before="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lineRule="auto"/>
    </w:pPr>
    <w:rPr>
      <w:rFonts w:ascii="Arial" w:cs="Arial" w:eastAsia="Arial" w:hAnsi="Arial"/>
      <w:b w:val="1"/>
      <w:color w:val="4d5d6d"/>
      <w:sz w:val="48"/>
      <w:szCs w:val="48"/>
    </w:rPr>
  </w:style>
  <w:style w:type="paragraph" w:styleId="Heading2">
    <w:name w:val="heading 2"/>
    <w:basedOn w:val="Normal"/>
    <w:next w:val="Normal"/>
    <w:pPr>
      <w:keepNext w:val="1"/>
      <w:keepLines w:val="1"/>
    </w:pPr>
    <w:rPr>
      <w:color w:val="4d5d6d"/>
      <w:sz w:val="32"/>
      <w:szCs w:val="32"/>
    </w:rPr>
  </w:style>
  <w:style w:type="paragraph" w:styleId="Heading3">
    <w:name w:val="heading 3"/>
    <w:basedOn w:val="Normal"/>
    <w:next w:val="Normal"/>
    <w:pPr>
      <w:keepNext w:val="1"/>
      <w:keepLines w:val="1"/>
      <w:spacing w:after="120" w:before="360" w:lineRule="auto"/>
    </w:pPr>
    <w:rPr>
      <w:b w:val="1"/>
      <w:sz w:val="24"/>
      <w:szCs w:val="24"/>
    </w:rPr>
  </w:style>
  <w:style w:type="paragraph" w:styleId="Heading4">
    <w:name w:val="heading 4"/>
    <w:basedOn w:val="Normal"/>
    <w:next w:val="Normal"/>
    <w:pPr>
      <w:keepNext w:val="1"/>
      <w:keepLines w:val="1"/>
      <w:jc w:val="both"/>
    </w:pPr>
    <w:rPr>
      <w:b w:val="1"/>
      <w:color w:val="000000"/>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pPr>
    <w:rPr>
      <w:color w:val="4d5d6d"/>
      <w:sz w:val="88"/>
      <w:szCs w:val="88"/>
    </w:rPr>
  </w:style>
  <w:style w:type="paragraph" w:styleId="Subtitle">
    <w:name w:val="Subtitle"/>
    <w:basedOn w:val="Normal"/>
    <w:next w:val="Normal"/>
    <w:pPr>
      <w:keepNext w:val="1"/>
      <w:keepLines w:val="1"/>
      <w:spacing w:after="80" w:before="0" w:lineRule="auto"/>
    </w:pPr>
    <w:rPr>
      <w:rFonts w:ascii="Arial" w:cs="Arial" w:eastAsia="Arial" w:hAnsi="Arial"/>
      <w:color w:val="abb1b9"/>
      <w:sz w:val="32"/>
      <w:szCs w:val="32"/>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7">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9">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5">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7">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9">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hurshun.ru/linux-dobavlyaem-diski-na-letu/" TargetMode="External"/><Relationship Id="rId42" Type="http://schemas.openxmlformats.org/officeDocument/2006/relationships/hyperlink" Target="http://xgu.ru/wiki/GPT" TargetMode="External"/><Relationship Id="rId41" Type="http://schemas.openxmlformats.org/officeDocument/2006/relationships/hyperlink" Target="http://www.lexpr.ru/node/336" TargetMode="External"/><Relationship Id="rId44" Type="http://schemas.openxmlformats.org/officeDocument/2006/relationships/hyperlink" Target="http://www.timcompany.ru/article4.html" TargetMode="External"/><Relationship Id="rId43" Type="http://schemas.openxmlformats.org/officeDocument/2006/relationships/hyperlink" Target="http://www.it-world.ru/tech/science/119997.html" TargetMode="External"/><Relationship Id="rId46" Type="http://schemas.openxmlformats.org/officeDocument/2006/relationships/hyperlink" Target="http://ashep.org/2012/programmnyj-raid-v-linux-metadannye-mdadm-i-sozdanie-massiva/#.Wm4ZKKhl_IV" TargetMode="External"/><Relationship Id="rId45" Type="http://schemas.openxmlformats.org/officeDocument/2006/relationships/hyperlink" Target="https://ru.wikipedia.org/wiki/RAI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9.png"/><Relationship Id="rId48" Type="http://schemas.openxmlformats.org/officeDocument/2006/relationships/header" Target="header2.xml"/><Relationship Id="rId47" Type="http://schemas.openxmlformats.org/officeDocument/2006/relationships/header" Target="header1.xml"/><Relationship Id="rId4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docs.google.com/document/d/1RRCuoLBZvJM1r7ZZQG0_-lDsUmRG1PQfdn2n_TackW8/edit#heading=h.koznk6eyrf07" TargetMode="External"/><Relationship Id="rId7" Type="http://schemas.openxmlformats.org/officeDocument/2006/relationships/image" Target="media/image32.png"/><Relationship Id="rId8" Type="http://schemas.openxmlformats.org/officeDocument/2006/relationships/image" Target="media/image22.png"/><Relationship Id="rId31" Type="http://schemas.openxmlformats.org/officeDocument/2006/relationships/image" Target="media/image15.png"/><Relationship Id="rId30" Type="http://schemas.openxmlformats.org/officeDocument/2006/relationships/image" Target="media/image20.png"/><Relationship Id="rId33" Type="http://schemas.openxmlformats.org/officeDocument/2006/relationships/image" Target="media/image10.png"/><Relationship Id="rId32" Type="http://schemas.openxmlformats.org/officeDocument/2006/relationships/image" Target="media/image21.png"/><Relationship Id="rId35" Type="http://schemas.openxmlformats.org/officeDocument/2006/relationships/image" Target="media/image29.png"/><Relationship Id="rId34" Type="http://schemas.openxmlformats.org/officeDocument/2006/relationships/image" Target="media/image18.png"/><Relationship Id="rId37" Type="http://schemas.openxmlformats.org/officeDocument/2006/relationships/hyperlink" Target="https://losst.ru/diagnostika-hdd-v-linux" TargetMode="External"/><Relationship Id="rId36" Type="http://schemas.openxmlformats.org/officeDocument/2006/relationships/image" Target="media/image30.png"/><Relationship Id="rId39" Type="http://schemas.openxmlformats.org/officeDocument/2006/relationships/hyperlink" Target="https://habrahabr.ru/post/102387/" TargetMode="External"/><Relationship Id="rId38" Type="http://schemas.openxmlformats.org/officeDocument/2006/relationships/hyperlink" Target="http://www.timcompany.ru/article4.html" TargetMode="External"/><Relationship Id="rId20" Type="http://schemas.openxmlformats.org/officeDocument/2006/relationships/image" Target="media/image13.png"/><Relationship Id="rId22" Type="http://schemas.openxmlformats.org/officeDocument/2006/relationships/image" Target="media/image17.png"/><Relationship Id="rId21" Type="http://schemas.openxmlformats.org/officeDocument/2006/relationships/image" Target="media/image27.png"/><Relationship Id="rId24" Type="http://schemas.openxmlformats.org/officeDocument/2006/relationships/image" Target="media/image12.png"/><Relationship Id="rId23" Type="http://schemas.openxmlformats.org/officeDocument/2006/relationships/image" Target="media/image5.png"/><Relationship Id="rId26" Type="http://schemas.openxmlformats.org/officeDocument/2006/relationships/image" Target="media/image11.png"/><Relationship Id="rId25" Type="http://schemas.openxmlformats.org/officeDocument/2006/relationships/image" Target="media/image9.png"/><Relationship Id="rId28" Type="http://schemas.openxmlformats.org/officeDocument/2006/relationships/image" Target="media/image23.png"/><Relationship Id="rId27" Type="http://schemas.openxmlformats.org/officeDocument/2006/relationships/image" Target="media/image6.png"/><Relationship Id="rId29" Type="http://schemas.openxmlformats.org/officeDocument/2006/relationships/image" Target="media/image31.png"/><Relationship Id="rId50" Type="http://schemas.openxmlformats.org/officeDocument/2006/relationships/footer" Target="footer1.xml"/><Relationship Id="rId11" Type="http://schemas.openxmlformats.org/officeDocument/2006/relationships/image" Target="media/image28.png"/><Relationship Id="rId10" Type="http://schemas.openxmlformats.org/officeDocument/2006/relationships/image" Target="media/image7.png"/><Relationship Id="rId13" Type="http://schemas.openxmlformats.org/officeDocument/2006/relationships/image" Target="media/image8.png"/><Relationship Id="rId12" Type="http://schemas.openxmlformats.org/officeDocument/2006/relationships/image" Target="media/image14.png"/><Relationship Id="rId15" Type="http://schemas.openxmlformats.org/officeDocument/2006/relationships/image" Target="media/image25.png"/><Relationship Id="rId14" Type="http://schemas.openxmlformats.org/officeDocument/2006/relationships/image" Target="media/image24.png"/><Relationship Id="rId17" Type="http://schemas.openxmlformats.org/officeDocument/2006/relationships/image" Target="media/image3.png"/><Relationship Id="rId16" Type="http://schemas.openxmlformats.org/officeDocument/2006/relationships/image" Target="media/image4.png"/><Relationship Id="rId19" Type="http://schemas.openxmlformats.org/officeDocument/2006/relationships/image" Target="media/image26.png"/><Relationship Id="rId1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