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Почтовый сервер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ml157k1ye7n1" w:id="1"/>
      <w:bookmarkEnd w:id="1"/>
      <w:r w:rsidDel="00000000" w:rsidR="00000000" w:rsidRPr="00000000">
        <w:rPr>
          <w:rtl w:val="0"/>
        </w:rPr>
        <w:t xml:space="preserve">Установка и настройка postfix+dovecot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gm0292nw59b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Настраиваем доменные зоны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8uyhilp8jbf4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Postfix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7z9genj1oz0j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Для самостоятельного изучения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 </w:t>
          </w: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rmguf05e6e0h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c713xnuw3xem" w:id="3"/>
      <w:bookmarkEnd w:id="3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Прежде чем приступить к настройке почтового сервера, проверьте свои знания, ответив на вопросы.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Что такое </w:t>
      </w:r>
      <w:r w:rsidDel="00000000" w:rsidR="00000000" w:rsidRPr="00000000">
        <w:rPr>
          <w:b w:val="1"/>
          <w:rtl w:val="0"/>
        </w:rPr>
        <w:t xml:space="preserve">DNS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Сформулируйте определения.</w:t>
      </w:r>
    </w:p>
    <w:p w:rsidR="00000000" w:rsidDel="00000000" w:rsidP="00000000" w:rsidRDefault="00000000" w:rsidRPr="00000000" w14:paraId="0000000F">
      <w:pPr>
        <w:numPr>
          <w:ilvl w:val="1"/>
          <w:numId w:val="6"/>
        </w:numPr>
        <w:spacing w:after="0" w:afterAutospacing="0" w:before="0" w:beforeAutospacing="0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Тип ресурсной записи </w:t>
      </w:r>
      <w:r w:rsidDel="00000000" w:rsidR="00000000" w:rsidRPr="00000000">
        <w:rPr>
          <w:b w:val="1"/>
          <w:rtl w:val="0"/>
        </w:rPr>
        <w:t xml:space="preserve">NS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6"/>
        </w:numPr>
        <w:spacing w:after="0" w:afterAutospacing="0" w:before="0" w:beforeAutospacing="0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Тип ресурсной  записи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1"/>
          <w:numId w:val="6"/>
        </w:numPr>
        <w:spacing w:after="0" w:afterAutospacing="0" w:before="0" w:beforeAutospacing="0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</w:t>
      </w:r>
      <w:r w:rsidDel="00000000" w:rsidR="00000000" w:rsidRPr="00000000">
        <w:rPr>
          <w:rtl w:val="0"/>
        </w:rPr>
        <w:t xml:space="preserve">ипа ресурсной записи </w:t>
      </w:r>
      <w:r w:rsidDel="00000000" w:rsidR="00000000" w:rsidRPr="00000000">
        <w:rPr>
          <w:b w:val="1"/>
          <w:rtl w:val="0"/>
        </w:rPr>
        <w:t xml:space="preserve">MX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2">
      <w:pPr>
        <w:numPr>
          <w:ilvl w:val="1"/>
          <w:numId w:val="6"/>
        </w:numPr>
        <w:spacing w:after="0" w:afterAutospacing="0" w:before="0" w:beforeAutospacing="0"/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</w:t>
      </w:r>
      <w:r w:rsidDel="00000000" w:rsidR="00000000" w:rsidRPr="00000000">
        <w:rPr>
          <w:rtl w:val="0"/>
        </w:rPr>
        <w:t xml:space="preserve">ипа ресурсной записи </w:t>
      </w:r>
      <w:r w:rsidDel="00000000" w:rsidR="00000000" w:rsidRPr="00000000">
        <w:rPr>
          <w:b w:val="1"/>
          <w:rtl w:val="0"/>
        </w:rPr>
        <w:t xml:space="preserve">PTR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Где должна быть прописана запись </w:t>
      </w:r>
      <w:r w:rsidDel="00000000" w:rsidR="00000000" w:rsidRPr="00000000">
        <w:rPr>
          <w:b w:val="1"/>
          <w:rtl w:val="0"/>
        </w:rPr>
        <w:t xml:space="preserve">PTR</w:t>
      </w:r>
      <w:r w:rsidDel="00000000" w:rsidR="00000000" w:rsidRPr="00000000">
        <w:rPr>
          <w:rtl w:val="0"/>
        </w:rPr>
        <w:t xml:space="preserve">? Д</w:t>
      </w:r>
      <w:r w:rsidDel="00000000" w:rsidR="00000000" w:rsidRPr="00000000">
        <w:rPr>
          <w:rtl w:val="0"/>
        </w:rPr>
        <w:t xml:space="preserve">остаточно ли прописать ее на доменном сервере? Где находится запись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для вашего сервера?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jc w:val="both"/>
        <w:rPr/>
      </w:pPr>
      <w:bookmarkStart w:colFirst="0" w:colLast="0" w:name="_gm0292nw59bp" w:id="4"/>
      <w:bookmarkEnd w:id="4"/>
      <w:r w:rsidDel="00000000" w:rsidR="00000000" w:rsidRPr="00000000">
        <w:rPr>
          <w:rtl w:val="0"/>
        </w:rPr>
        <w:t xml:space="preserve">Настраиваем доменные зоны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Допустим, вы купили домен blablablator.ru и решили воспользоваться DNS-хостингом у регистратора. По умолчанию настройки нашей зоны.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946258" cy="5428387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6258" cy="5428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Добавим запись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, чтобы на наш сервер могли заходить другие пользователи.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286000"/>
            <wp:effectExtent b="0" l="0" r="0" t="0"/>
            <wp:docPr id="2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Нажимаем кнопку «Добавить запись», и система сообщает, что через 40 минут изменения вступят в силу.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Запись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означает, что </w:t>
      </w:r>
      <w:r w:rsidDel="00000000" w:rsidR="00000000" w:rsidRPr="00000000">
        <w:rPr>
          <w:rtl w:val="0"/>
        </w:rPr>
        <w:t xml:space="preserve">если вы выполните эту команду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ping blablablator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</w:t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или решите зайти на сайт blablablator.ru (где у нас уже работает Nginx или Apache2), будем обращаться на указанный адрес.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1336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Но пользователи пока не могут зайти на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www.blablablator.ru</w:t>
        </w:r>
      </w:hyperlink>
      <w:r w:rsidDel="00000000" w:rsidR="00000000" w:rsidRPr="00000000">
        <w:rPr>
          <w:rtl w:val="0"/>
        </w:rPr>
        <w:t xml:space="preserve">. Н</w:t>
      </w:r>
      <w:r w:rsidDel="00000000" w:rsidR="00000000" w:rsidRPr="00000000">
        <w:rPr>
          <w:rtl w:val="0"/>
        </w:rPr>
        <w:t xml:space="preserve">ужно отдельно указать новую запись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для нашего домена </w:t>
      </w:r>
      <w:r w:rsidDel="00000000" w:rsidR="00000000" w:rsidRPr="00000000">
        <w:rPr>
          <w:b w:val="1"/>
          <w:rtl w:val="0"/>
        </w:rPr>
        <w:t xml:space="preserve">www</w:t>
      </w:r>
      <w:r w:rsidDel="00000000" w:rsidR="00000000" w:rsidRPr="00000000">
        <w:rPr>
          <w:rtl w:val="0"/>
        </w:rPr>
        <w:t xml:space="preserve"> с указанием IP-адреса. Он может быть тем же или другим: записи могут вести на разные серверы. Даже одно имя может ссылаться на несколько серверов. Этот простейший механизм балансировки называется </w:t>
      </w:r>
      <w:r w:rsidDel="00000000" w:rsidR="00000000" w:rsidRPr="00000000">
        <w:rPr>
          <w:b w:val="1"/>
          <w:rtl w:val="0"/>
        </w:rPr>
        <w:t xml:space="preserve">round robin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В значении после домена указываем точку. Все домены заканчиваются точкой (корневым доменом), но браузеры от нас это скрывают. Если не поставить точку, считается, что это домен в локальной зоне. 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895600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  <w:t xml:space="preserve">Этого достаточно, чтобы веб-сервер заработал. Осталось дождаться вступления в силу изменений на DNS-сервере регистратора, а также настроить Nginx или Apache2. Вариантов такой настройки несколько.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Чтобы сервер отвечал и на тот, и на другой адрес.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Чтобы сервер перекидывал с помощью кода </w:t>
      </w:r>
      <w:r w:rsidDel="00000000" w:rsidR="00000000" w:rsidRPr="00000000">
        <w:rPr>
          <w:b w:val="1"/>
          <w:rtl w:val="0"/>
        </w:rPr>
        <w:t xml:space="preserve">HTTP 302</w:t>
      </w:r>
      <w:r w:rsidDel="00000000" w:rsidR="00000000" w:rsidRPr="00000000">
        <w:rPr>
          <w:rtl w:val="0"/>
        </w:rPr>
        <w:t xml:space="preserve"> на </w:t>
      </w:r>
      <w:r w:rsidDel="00000000" w:rsidR="00000000" w:rsidRPr="00000000">
        <w:rPr>
          <w:b w:val="1"/>
          <w:rtl w:val="0"/>
        </w:rPr>
        <w:t xml:space="preserve">www</w:t>
      </w:r>
      <w:r w:rsidDel="00000000" w:rsidR="00000000" w:rsidRPr="00000000">
        <w:rPr>
          <w:rtl w:val="0"/>
        </w:rPr>
        <w:t xml:space="preserve"> или с </w:t>
      </w:r>
      <w:r w:rsidDel="00000000" w:rsidR="00000000" w:rsidRPr="00000000">
        <w:rPr>
          <w:b w:val="1"/>
          <w:rtl w:val="0"/>
        </w:rPr>
        <w:t xml:space="preserve">www</w:t>
      </w:r>
      <w:r w:rsidDel="00000000" w:rsidR="00000000" w:rsidRPr="00000000">
        <w:rPr>
          <w:rtl w:val="0"/>
        </w:rPr>
        <w:t xml:space="preserve"> на основной домен.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Можно сделать мобильный поддомен </w:t>
      </w:r>
      <w:r w:rsidDel="00000000" w:rsidR="00000000" w:rsidRPr="00000000">
        <w:rPr>
          <w:b w:val="1"/>
          <w:rtl w:val="0"/>
        </w:rPr>
        <w:t xml:space="preserve">m</w:t>
      </w:r>
      <w:r w:rsidDel="00000000" w:rsidR="00000000" w:rsidRPr="00000000">
        <w:rPr>
          <w:rtl w:val="0"/>
        </w:rPr>
        <w:t xml:space="preserve"> и другие вплоть до микрохостинга. 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Настроим домены для почты.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Мы настроили домен blablablator.ru так, что сайты, открываемые по этому имени, будут вести на указанный нами IP-адрес. Но это не означает, что почта, направляемая на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info@blablablator.ru</w:t>
        </w:r>
      </w:hyperlink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будет идти на тот же IP-адрес. Почтовый сервер может размещаться как на этом же сервере, так и на другом.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  <w:t xml:space="preserve">Поэтому придумали </w:t>
      </w:r>
      <w:r w:rsidDel="00000000" w:rsidR="00000000" w:rsidRPr="00000000">
        <w:rPr>
          <w:b w:val="1"/>
          <w:rtl w:val="0"/>
        </w:rPr>
        <w:t xml:space="preserve">MX</w:t>
      </w:r>
      <w:r w:rsidDel="00000000" w:rsidR="00000000" w:rsidRPr="00000000">
        <w:rPr>
          <w:rtl w:val="0"/>
        </w:rPr>
        <w:t xml:space="preserve">-записи. Необходимо указать, на какой </w:t>
      </w:r>
      <w:r w:rsidDel="00000000" w:rsidR="00000000" w:rsidRPr="00000000">
        <w:rPr>
          <w:b w:val="1"/>
          <w:rtl w:val="0"/>
        </w:rPr>
        <w:t xml:space="preserve">MX</w:t>
      </w:r>
      <w:r w:rsidDel="00000000" w:rsidR="00000000" w:rsidRPr="00000000">
        <w:rPr>
          <w:rtl w:val="0"/>
        </w:rPr>
        <w:t xml:space="preserve">-сервер следует отправлять почту, которая приходит на все емейлы в домене blablablator.ru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327400"/>
            <wp:effectExtent b="0" l="0" r="0" t="0"/>
            <wp:docPr id="1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внимание: перенаправляем почту с домена blablablator.ru на почтовый сервер  mail.blablablator.ru, а не наоборот!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В итоге видим такой набор записей.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781300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b w:val="1"/>
          <w:rtl w:val="0"/>
        </w:rPr>
        <w:t xml:space="preserve">MX</w:t>
      </w:r>
      <w:r w:rsidDel="00000000" w:rsidR="00000000" w:rsidRPr="00000000">
        <w:rPr>
          <w:rtl w:val="0"/>
        </w:rPr>
        <w:t xml:space="preserve">-сервер не обязан быть в нашем домене: это может быть сервер от Яндекса или Google.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Создадим A-запись для нашего веб-сервера, так как пока он не привязан к IP-адресу.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42570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Добавляем тот же IP-адрес, что у нашего веб-сервера. Но можем указать любой другой, на котором разместим почтовый сервер. Просто в данном случае это та же машина.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Добавим поддомены </w:t>
      </w:r>
      <w:r w:rsidDel="00000000" w:rsidR="00000000" w:rsidRPr="00000000">
        <w:rPr>
          <w:b w:val="1"/>
          <w:rtl w:val="0"/>
        </w:rPr>
        <w:t xml:space="preserve">smtp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pop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imap</w:t>
      </w:r>
      <w:r w:rsidDel="00000000" w:rsidR="00000000" w:rsidRPr="00000000">
        <w:rPr>
          <w:rtl w:val="0"/>
        </w:rPr>
        <w:t xml:space="preserve">. Удобнее это сделать через </w:t>
      </w:r>
      <w:r w:rsidDel="00000000" w:rsidR="00000000" w:rsidRPr="00000000">
        <w:rPr>
          <w:b w:val="1"/>
          <w:rtl w:val="0"/>
        </w:rPr>
        <w:t xml:space="preserve">CNAME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9210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В итоге должно получиться.</w:t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695700"/>
            <wp:effectExtent b="0" l="0" r="0" t="0"/>
            <wp:docPr id="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Добавим запись </w:t>
      </w:r>
      <w:r w:rsidDel="00000000" w:rsidR="00000000" w:rsidRPr="00000000">
        <w:rPr>
          <w:b w:val="1"/>
          <w:rtl w:val="0"/>
        </w:rPr>
        <w:t xml:space="preserve">PTR</w:t>
      </w:r>
      <w:r w:rsidDel="00000000" w:rsidR="00000000" w:rsidRPr="00000000">
        <w:rPr>
          <w:rtl w:val="0"/>
        </w:rPr>
        <w:t xml:space="preserve">, которая будет преобразовывать IP-адрес в доменное имя. Сделать это можно только на DNS-хостере провайдера. Записи имеют вид </w:t>
      </w:r>
      <w:r w:rsidDel="00000000" w:rsidR="00000000" w:rsidRPr="00000000">
        <w:rPr>
          <w:b w:val="1"/>
          <w:rtl w:val="0"/>
        </w:rPr>
        <w:t xml:space="preserve">164.27.195.185.in-addr.arpa. IN PTR mail.blablablator.ru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Посмотрим, что нам выдаст разрешение имени с помощью </w:t>
      </w:r>
      <w:r w:rsidDel="00000000" w:rsidR="00000000" w:rsidRPr="00000000">
        <w:rPr>
          <w:b w:val="1"/>
          <w:rtl w:val="0"/>
        </w:rPr>
        <w:t xml:space="preserve">dig</w:t>
      </w:r>
      <w:r w:rsidDel="00000000" w:rsidR="00000000" w:rsidRPr="00000000">
        <w:rPr>
          <w:rtl w:val="0"/>
        </w:rPr>
        <w:t xml:space="preserve">.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 sudo apt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y install dnsutils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 dig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x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185.195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27.164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Скорее всего, выдаст имя сервера, который был прописан при покупке </w:t>
      </w:r>
      <w:r w:rsidDel="00000000" w:rsidR="00000000" w:rsidRPr="00000000">
        <w:rPr>
          <w:b w:val="1"/>
          <w:rtl w:val="0"/>
        </w:rPr>
        <w:t xml:space="preserve">VDS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187700"/>
            <wp:effectExtent b="0" l="0" r="0" t="0"/>
            <wp:docPr id="2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Прописали. Теперь все верно.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Лучше это сделать сразу и завести отдельную машину под почтовый сервер. 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Примечание.</w:t>
      </w:r>
      <w:r w:rsidDel="00000000" w:rsidR="00000000" w:rsidRPr="00000000">
        <w:rPr>
          <w:rtl w:val="0"/>
        </w:rPr>
        <w:t xml:space="preserve"> Чтобы воспользоваться собственным DNS-сервером, понадобится не менее двух серверов, доменные имена которых следует указать у регистратора. Доменные имена </w:t>
      </w:r>
      <w:r w:rsidDel="00000000" w:rsidR="00000000" w:rsidRPr="00000000">
        <w:rPr>
          <w:b w:val="1"/>
          <w:rtl w:val="0"/>
        </w:rPr>
        <w:t xml:space="preserve">NS</w:t>
      </w:r>
      <w:r w:rsidDel="00000000" w:rsidR="00000000" w:rsidRPr="00000000">
        <w:rPr>
          <w:rtl w:val="0"/>
        </w:rPr>
        <w:t xml:space="preserve">-серверов не обязательно должны находиться в доменной зоне, которую они будут обслуживать. Но если они находятся там же, дополнительно придется указать и IP-адреса. Для настройки собственного DNS-сервера можно использовать популярный Bind: один как </w:t>
      </w:r>
      <w:r w:rsidDel="00000000" w:rsidR="00000000" w:rsidRPr="00000000">
        <w:rPr>
          <w:b w:val="1"/>
          <w:rtl w:val="0"/>
        </w:rPr>
        <w:t xml:space="preserve">master</w:t>
      </w:r>
      <w:r w:rsidDel="00000000" w:rsidR="00000000" w:rsidRPr="00000000">
        <w:rPr>
          <w:rtl w:val="0"/>
        </w:rPr>
        <w:t xml:space="preserve"> (на него будут вноситься все изменения), другой — как </w:t>
      </w:r>
      <w:r w:rsidDel="00000000" w:rsidR="00000000" w:rsidRPr="00000000">
        <w:rPr>
          <w:b w:val="1"/>
          <w:rtl w:val="0"/>
        </w:rPr>
        <w:t xml:space="preserve">slave</w:t>
      </w:r>
      <w:r w:rsidDel="00000000" w:rsidR="00000000" w:rsidRPr="00000000">
        <w:rPr>
          <w:rtl w:val="0"/>
        </w:rPr>
        <w:t xml:space="preserve"> (он будет забирать изменения и отвечать вместе с первым, а также когда он на ремонте). Bind можно использовать и как кэширующий сервер, настроить для обслуживания собственной локальной сети для разрешения имен через DNS-инфраструктуру Интернета. Он может отвечать на запросы о собственной локальной зоне (например, </w:t>
      </w:r>
      <w:r w:rsidDel="00000000" w:rsidR="00000000" w:rsidRPr="00000000">
        <w:rPr>
          <w:b w:val="1"/>
          <w:rtl w:val="0"/>
        </w:rPr>
        <w:t xml:space="preserve">.mylocal</w:t>
      </w:r>
      <w:r w:rsidDel="00000000" w:rsidR="00000000" w:rsidRPr="00000000">
        <w:rPr>
          <w:rtl w:val="0"/>
        </w:rPr>
        <w:t xml:space="preserve">) как авторитативный сервер. Для небольших задач можно использовать готовые DNS-хостинги, которые предлагают и регистраторы доменных имен, и VDS-хостеры.</w:t>
      </w:r>
    </w:p>
    <w:p w:rsidR="00000000" w:rsidDel="00000000" w:rsidP="00000000" w:rsidRDefault="00000000" w:rsidRPr="00000000" w14:paraId="0000003E">
      <w:pPr>
        <w:pStyle w:val="Heading1"/>
        <w:jc w:val="both"/>
        <w:rPr/>
      </w:pPr>
      <w:bookmarkStart w:colFirst="0" w:colLast="0" w:name="_8uyhilp8jbf4" w:id="5"/>
      <w:bookmarkEnd w:id="5"/>
      <w:r w:rsidDel="00000000" w:rsidR="00000000" w:rsidRPr="00000000">
        <w:rPr>
          <w:rtl w:val="0"/>
        </w:rPr>
        <w:t xml:space="preserve">Postfix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MySQL установлена, DNS-записи прописаны. Займемся Postfix.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apt -y install postfix postfix-mysql postfix-doc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Выбираем вариант настройки.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3.6" w:lineRule="auto"/>
        <w:rPr/>
      </w:pPr>
      <w:r w:rsidDel="00000000" w:rsidR="00000000" w:rsidRPr="00000000">
        <w:rPr>
          <w:rtl w:val="0"/>
        </w:rPr>
        <w:t xml:space="preserve">Нам хватит почты для веб-сайта. Надо указать домен почты (не путать с доменом </w:t>
      </w:r>
      <w:r w:rsidDel="00000000" w:rsidR="00000000" w:rsidRPr="00000000">
        <w:rPr>
          <w:b w:val="1"/>
          <w:rtl w:val="0"/>
        </w:rPr>
        <w:t xml:space="preserve">SMTP</w:t>
      </w:r>
      <w:r w:rsidDel="00000000" w:rsidR="00000000" w:rsidRPr="00000000">
        <w:rPr>
          <w:rtl w:val="0"/>
        </w:rPr>
        <w:t xml:space="preserve">-сервера).</w:t>
      </w: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b w:val="1"/>
          <w:rtl w:val="0"/>
        </w:rPr>
        <w:t xml:space="preserve">Dovecot</w:t>
      </w:r>
      <w:r w:rsidDel="00000000" w:rsidR="00000000" w:rsidRPr="00000000">
        <w:rPr>
          <w:rtl w:val="0"/>
        </w:rPr>
        <w:t xml:space="preserve"> ставим пакеты.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apt -y install dovecot-common dovecot-imapd dovecot-mysql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dovecot-sieve dovecot-managesieved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t xml:space="preserve">Для </w:t>
      </w:r>
      <w:r w:rsidDel="00000000" w:rsidR="00000000" w:rsidRPr="00000000">
        <w:rPr>
          <w:b w:val="1"/>
          <w:rtl w:val="0"/>
        </w:rPr>
        <w:t xml:space="preserve">SASL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apt -y install libsasl2-2 libsasl2-modules libsasl2-modules-sql sasl2-bin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rtl w:val="0"/>
        </w:rPr>
        <w:t xml:space="preserve">Еще поставим.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jc w:val="both"/>
              <w:rPr>
                <w:rFonts w:ascii="Courier New" w:cs="Courier New" w:eastAsia="Courier New" w:hAnsi="Courier New"/>
                <w:color w:val="88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apt -y install libpam-mysql openssl telnet bsd-mailx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Courier New" w:cs="Courier New" w:eastAsia="Courier New" w:hAnsi="Courier New"/>
                <w:color w:val="88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Установка и конфигурирования пакета Postfixadmin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И для </w:t>
      </w:r>
      <w:r w:rsidDel="00000000" w:rsidR="00000000" w:rsidRPr="00000000">
        <w:rPr>
          <w:b w:val="1"/>
          <w:rtl w:val="0"/>
        </w:rPr>
        <w:t xml:space="preserve">Postfixadmin.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apt -y install postfixadmin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8735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  <w:t xml:space="preserve">Этот пароль пригодится многократно.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nano /etc/postfixadmin/config.inc.php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Меняем параметры.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$CONF['emailcheck_resolve_domain']='YES'</w:t>
      </w:r>
      <w:r w:rsidDel="00000000" w:rsidR="00000000" w:rsidRPr="00000000">
        <w:rPr>
          <w:rtl w:val="0"/>
        </w:rPr>
        <w:t xml:space="preserve"> на '</w:t>
      </w:r>
      <w:r w:rsidDel="00000000" w:rsidR="00000000" w:rsidRPr="00000000">
        <w:rPr>
          <w:b w:val="1"/>
          <w:rtl w:val="0"/>
        </w:rPr>
        <w:t xml:space="preserve">NO</w:t>
      </w:r>
      <w:r w:rsidDel="00000000" w:rsidR="00000000" w:rsidRPr="00000000">
        <w:rPr>
          <w:rtl w:val="0"/>
        </w:rPr>
        <w:t xml:space="preserve">'.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$CONF['default_language'] = 'en'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на '</w:t>
      </w:r>
      <w:r w:rsidDel="00000000" w:rsidR="00000000" w:rsidRPr="00000000">
        <w:rPr>
          <w:b w:val="1"/>
          <w:rtl w:val="0"/>
        </w:rPr>
        <w:t xml:space="preserve">ru</w:t>
      </w:r>
      <w:r w:rsidDel="00000000" w:rsidR="00000000" w:rsidRPr="00000000">
        <w:rPr>
          <w:rtl w:val="0"/>
        </w:rPr>
        <w:t xml:space="preserve">'.</w:t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Заходим на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http://blablablator.ru/postfixadmin/setup.php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53975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39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Видим ошибки. Ключевой момент заключается в строке.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DEBUG INFORMATION: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3.x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4.0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functions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available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!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php5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installed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database_type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'mysql'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config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inc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are you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using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a different database?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  <w:t xml:space="preserve">Поправим файл.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nano /etc/postfixadmin/dbconfig.inc.php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after="0" w:line="273.6" w:lineRule="auto"/>
        <w:jc w:val="both"/>
        <w:rPr/>
      </w:pPr>
      <w:r w:rsidDel="00000000" w:rsidR="00000000" w:rsidRPr="00000000">
        <w:rPr>
          <w:rtl w:val="0"/>
        </w:rPr>
        <w:t xml:space="preserve">Заменим </w:t>
      </w:r>
      <w:r w:rsidDel="00000000" w:rsidR="00000000" w:rsidRPr="00000000">
        <w:rPr>
          <w:b w:val="1"/>
          <w:rtl w:val="0"/>
        </w:rPr>
        <w:t xml:space="preserve">$database_type='mysql'</w:t>
      </w:r>
      <w:r w:rsidDel="00000000" w:rsidR="00000000" w:rsidRPr="00000000">
        <w:rPr>
          <w:rtl w:val="0"/>
        </w:rPr>
        <w:t xml:space="preserve">; на </w:t>
      </w:r>
      <w:r w:rsidDel="00000000" w:rsidR="00000000" w:rsidRPr="00000000">
        <w:rPr>
          <w:b w:val="1"/>
          <w:rtl w:val="0"/>
        </w:rPr>
        <w:t xml:space="preserve">$database_type='mysqli'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tl w:val="0"/>
        </w:rPr>
        <w:t xml:space="preserve">страняем вторую ошибку (что </w:t>
      </w:r>
      <w:r w:rsidDel="00000000" w:rsidR="00000000" w:rsidRPr="00000000">
        <w:rPr>
          <w:b w:val="1"/>
          <w:rtl w:val="0"/>
        </w:rPr>
        <w:t xml:space="preserve">php7.0</w:t>
      </w:r>
      <w:r w:rsidDel="00000000" w:rsidR="00000000" w:rsidRPr="00000000">
        <w:rPr>
          <w:rtl w:val="0"/>
        </w:rPr>
        <w:t xml:space="preserve"> не установлен, можно видеть через </w:t>
      </w:r>
      <w:r w:rsidDel="00000000" w:rsidR="00000000" w:rsidRPr="00000000">
        <w:rPr>
          <w:b w:val="1"/>
          <w:rtl w:val="0"/>
        </w:rPr>
        <w:t xml:space="preserve">phpinfo()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. Обязательно надо рестартовать сервер.</w:t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apt install php7.0-mbstring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systemctl restart apache2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t xml:space="preserve">Следующая ошибка.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DEBUG INFORMATION: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Invalid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query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Invalid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'created'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>
          <w:rtl w:val="0"/>
        </w:rPr>
        <w:t xml:space="preserve">Проблема снова связана с MySQL. Исправляем.</w:t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 cd /usr/share/postfixadmin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sed 's/0000-00-00 00:00:00/1970-01-01 08:00:00/g' upgrade.php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/>
      </w:pPr>
      <w:r w:rsidDel="00000000" w:rsidR="00000000" w:rsidRPr="00000000">
        <w:rPr>
          <w:rtl w:val="0"/>
        </w:rPr>
        <w:t xml:space="preserve">Если все верно.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 cd /usr/share/postfixadmin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sed 's/0000-00-00 00:00:00/1970-01-01 08:00:00/g' upgrade.php -i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Процесс пошел.</w:t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72075" cy="4010025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01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Создаем установочный пароль.</w:t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0000" cy="281940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76950" cy="222885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/>
      </w:pPr>
      <w:r w:rsidDel="00000000" w:rsidR="00000000" w:rsidRPr="00000000">
        <w:rPr>
          <w:rtl w:val="0"/>
        </w:rPr>
        <w:t xml:space="preserve">Надо последовать совету и заменить в файле строку </w:t>
      </w:r>
      <w:r w:rsidDel="00000000" w:rsidR="00000000" w:rsidRPr="00000000">
        <w:rPr>
          <w:b w:val="1"/>
          <w:rtl w:val="0"/>
        </w:rPr>
        <w:t xml:space="preserve">$CONF['setup_password'] = 'changeme';</w:t>
      </w:r>
      <w:r w:rsidDel="00000000" w:rsidR="00000000" w:rsidRPr="00000000">
        <w:rPr>
          <w:rtl w:val="0"/>
        </w:rPr>
        <w:t xml:space="preserve"> на </w:t>
      </w:r>
      <w:r w:rsidDel="00000000" w:rsidR="00000000" w:rsidRPr="00000000">
        <w:rPr>
          <w:rtl w:val="0"/>
        </w:rPr>
        <w:t xml:space="preserve">указанную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t xml:space="preserve">После этого вводим установочный пароль, почтовый адрес администратора и его пароль.</w:t>
      </w:r>
    </w:p>
    <w:p w:rsidR="00000000" w:rsidDel="00000000" w:rsidP="00000000" w:rsidRDefault="00000000" w:rsidRPr="00000000" w14:paraId="0000007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72175" cy="188595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172075" cy="1666875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>
          <w:rtl w:val="0"/>
        </w:rPr>
        <w:t xml:space="preserve">Теперь можем перейти в панель администрирования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http://blablablator.ru/postfixadmin/login.php</w:t>
        </w:r>
      </w:hyperlink>
      <w:r w:rsidDel="00000000" w:rsidR="00000000" w:rsidRPr="00000000">
        <w:rPr>
          <w:rtl w:val="0"/>
        </w:rPr>
        <w:t xml:space="preserve"> и добавить почтовые ящики (в том числе  для себя).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0000" cy="2895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2463800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t xml:space="preserve">Правим</w:t>
      </w:r>
      <w:r w:rsidDel="00000000" w:rsidR="00000000" w:rsidRPr="00000000">
        <w:rPr>
          <w:b w:val="1"/>
          <w:rtl w:val="0"/>
        </w:rPr>
        <w:t xml:space="preserve"> /etc/postfix/virtual-mailbox-domains.cf.</w:t>
      </w:r>
      <w:r w:rsidDel="00000000" w:rsidR="00000000" w:rsidRPr="00000000">
        <w:rPr>
          <w:rtl w:val="0"/>
        </w:rPr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postfixadmin</w:t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password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password</w:t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hosts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dbname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postfixadmin</w:t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select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`domain`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where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`domain`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'%s'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/>
      </w:pPr>
      <w:r w:rsidDel="00000000" w:rsidR="00000000" w:rsidRPr="00000000">
        <w:rPr>
          <w:b w:val="1"/>
          <w:rtl w:val="0"/>
        </w:rPr>
        <w:t xml:space="preserve">/etc/postfix/virtual-mailbox-maps.cf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postfixadmin</w:t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password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password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hosts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dbname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postfixadmin</w:t>
            </w:r>
          </w:p>
          <w:p w:rsidR="00000000" w:rsidDel="00000000" w:rsidP="00000000" w:rsidRDefault="00000000" w:rsidRPr="00000000" w14:paraId="0000008D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select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`mailbox`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where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`username`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'%s'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b w:val="1"/>
          <w:rtl w:val="0"/>
        </w:rPr>
        <w:t xml:space="preserve">/etc/postfix/virtual-alias-maps.cf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postfixadmin</w:t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password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password</w:t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hosts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dbname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postfixadmin</w:t>
            </w:r>
          </w:p>
          <w:p w:rsidR="00000000" w:rsidDel="00000000" w:rsidP="00000000" w:rsidRDefault="00000000" w:rsidRPr="00000000" w14:paraId="0000009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select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goto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`alias`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where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`address`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'%s'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Осторожно, названия полей в БД старых версий могут отличаться!</w:t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  <w:t xml:space="preserve">Добавим группу с пользователем для хранения и передачи почты.</w:t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116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groupadd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vmail</w:t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useradd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 vmail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vmail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  <w:t xml:space="preserve">Проверим параметры (в особенности имена доменов) в </w:t>
      </w:r>
      <w:r w:rsidDel="00000000" w:rsidR="00000000" w:rsidRPr="00000000">
        <w:rPr>
          <w:b w:val="1"/>
          <w:rtl w:val="0"/>
        </w:rPr>
        <w:t xml:space="preserve">/etc/postfix/main.cf</w:t>
      </w:r>
      <w:r w:rsidDel="00000000" w:rsidR="00000000" w:rsidRPr="00000000">
        <w:rPr>
          <w:rtl w:val="0"/>
        </w:rPr>
        <w:t xml:space="preserve">.</w:t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myhostname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blablablator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mydestination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$myhostname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blablablator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localhost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localdomain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localhost</w:t>
            </w:r>
          </w:p>
        </w:tc>
      </w:tr>
    </w:tbl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  <w:t xml:space="preserve">Делаем копию.</w:t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bak</w:t>
            </w:r>
          </w:p>
        </w:tc>
      </w:tr>
    </w:tbl>
    <w:p w:rsidR="00000000" w:rsidDel="00000000" w:rsidP="00000000" w:rsidRDefault="00000000" w:rsidRPr="00000000" w14:paraId="000000A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Правим. </w:t>
      </w:r>
      <w:r w:rsidDel="00000000" w:rsidR="00000000" w:rsidRPr="00000000">
        <w:rPr>
          <w:b w:val="1"/>
          <w:rtl w:val="0"/>
        </w:rPr>
        <w:t xml:space="preserve">TLS-</w:t>
      </w:r>
      <w:r w:rsidDel="00000000" w:rsidR="00000000" w:rsidRPr="00000000">
        <w:rPr>
          <w:rtl w:val="0"/>
        </w:rPr>
        <w:t xml:space="preserve">конфигурация</w:t>
      </w:r>
      <w:r w:rsidDel="00000000" w:rsidR="00000000" w:rsidRPr="00000000">
        <w:rPr>
          <w:b w:val="1"/>
          <w:rtl w:val="0"/>
        </w:rPr>
        <w:t xml:space="preserve">.</w:t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smtpd_use_tls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0A3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smtpd_tls_cert_file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pem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smtpd_tls_key_file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</w:t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smtpd_tls_session_cache_database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btree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data_directory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}/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smtpd_scache</w:t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smtp_tls_session_cache_database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btree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data_directory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}/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smtp_scache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smtpd_tls_loglevel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0</w:t>
            </w:r>
          </w:p>
          <w:p w:rsidR="00000000" w:rsidDel="00000000" w:rsidP="00000000" w:rsidRDefault="00000000" w:rsidRPr="00000000" w14:paraId="000000A8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smtpd_tls_received_header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yes</w:t>
            </w:r>
          </w:p>
        </w:tc>
      </w:tr>
    </w:tbl>
    <w:p w:rsidR="00000000" w:rsidDel="00000000" w:rsidP="00000000" w:rsidRDefault="00000000" w:rsidRPr="00000000" w14:paraId="000000A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b w:val="1"/>
          <w:rtl w:val="0"/>
        </w:rPr>
        <w:t xml:space="preserve">MySQL</w:t>
      </w:r>
      <w:r w:rsidDel="00000000" w:rsidR="00000000" w:rsidRPr="00000000">
        <w:rPr>
          <w:rtl w:val="0"/>
        </w:rPr>
        <w:t xml:space="preserve">-конфигурация.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MySQL конфигурация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virtual_mailbox_domains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virtual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mailbox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domains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virtual_mailbox_maps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virtual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mailbox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maps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virtual_alias_maps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virtual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alias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maps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virtual_mailbox_base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/home/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virtual_uid_maps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static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virtual_gid_maps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static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/>
      </w:pPr>
      <w:r w:rsidDel="00000000" w:rsidR="00000000" w:rsidRPr="00000000">
        <w:rPr>
          <w:rtl w:val="0"/>
        </w:rPr>
        <w:t xml:space="preserve">Настроим ограничения </w:t>
      </w:r>
      <w:r w:rsidDel="00000000" w:rsidR="00000000" w:rsidRPr="00000000">
        <w:rPr>
          <w:b w:val="1"/>
          <w:rtl w:val="0"/>
        </w:rPr>
        <w:t xml:space="preserve">SMTP</w:t>
      </w:r>
      <w:r w:rsidDel="00000000" w:rsidR="00000000" w:rsidRPr="00000000">
        <w:rPr>
          <w:rtl w:val="0"/>
        </w:rPr>
        <w:t xml:space="preserve">, чтобы защитить себя от спама.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Настройка ограничений SMTPD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smtpd_delay_reject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smtpd_client_restrictions =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permit_mynetworks,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permit_sasl_authenticated,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smtpd_helo_restrictions =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permit_mynetworks,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permit_sasl_authenticated,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reject_invalid_helo_hostname,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reject_non_fqdn_helo_hostname,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reject_unknown_helo_hostname,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smtpd_sender_restrictions =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permit_mynetworks,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reject_non_fqdn_sender,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permit_sasl_authenticated,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smtpd_recipient_restrictions =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reject_non_fqdn_recipient,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reject_unknown_recipient_domain,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reject_unlisted_recipient,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permit_mynetworks,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permit_sasl_authenticated,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reject_unknown_sender_domain,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sbl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spamhaus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org,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dnsbl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1.uceprotect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net,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dnsbl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sorbs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net,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dnsbl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manitu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net,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spamcop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net,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redhawk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org,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deadbeef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com,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dnsbl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cyberlogic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net,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dul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ru,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reject_rbl_client korea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net,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reject_unknown_client_hostname,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reject_unauth_pipelining,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reject_unauth_destination,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smtpd_data_restrictions =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permit_mynetworks,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permit_sasl_authenticated,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reject_unauth_pipelining,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smtpd_end_of_data_restrictions =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permit_mynetworks,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permit_sasl_authenticated,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reject_multi_recipient_bounce,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permit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#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proxy_read_maps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$local_recipient_maps $mydestination $virtual_alias_maps $virtual_alias_domains $virtual_mailbox_maps $virtual_mailbox_domains $relay_recipient_maps $relay_domains $canonical_maps $sender_canonical_maps $recipient_canonical_maps $relocated_maps $transport_maps $mynetworks $virtual_mailbox_limit_maps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virtual_transport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dovecot</w:t>
            </w:r>
          </w:p>
          <w:p w:rsidR="00000000" w:rsidDel="00000000" w:rsidP="00000000" w:rsidRDefault="00000000" w:rsidRPr="00000000" w14:paraId="000000E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Алиасы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alias_maps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hash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aliases</w:t>
            </w:r>
          </w:p>
          <w:p w:rsidR="00000000" w:rsidDel="00000000" w:rsidP="00000000" w:rsidRDefault="00000000" w:rsidRPr="00000000" w14:paraId="000000E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alias_database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hash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aliases</w:t>
            </w:r>
          </w:p>
        </w:tc>
      </w:tr>
    </w:tbl>
    <w:p w:rsidR="00000000" w:rsidDel="00000000" w:rsidP="00000000" w:rsidRDefault="00000000" w:rsidRPr="00000000" w14:paraId="000000E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>
          <w:rtl w:val="0"/>
        </w:rPr>
        <w:t xml:space="preserve">Генерируем </w:t>
      </w:r>
      <w:r w:rsidDel="00000000" w:rsidR="00000000" w:rsidRPr="00000000">
        <w:rPr>
          <w:b w:val="1"/>
          <w:rtl w:val="0"/>
        </w:rPr>
        <w:t xml:space="preserve">SSL</w:t>
      </w:r>
      <w:r w:rsidDel="00000000" w:rsidR="00000000" w:rsidRPr="00000000">
        <w:rPr>
          <w:rtl w:val="0"/>
        </w:rPr>
        <w:t xml:space="preserve">-сертификаты для </w:t>
      </w:r>
      <w:r w:rsidDel="00000000" w:rsidR="00000000" w:rsidRPr="00000000">
        <w:rPr>
          <w:b w:val="1"/>
          <w:rtl w:val="0"/>
        </w:rPr>
        <w:t xml:space="preserve">Postfix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mkdir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openssl req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new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outform PEM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out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smtpd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pem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newkey rsa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2048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nodes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keyout smtpd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keyform PEM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days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365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x509</w:t>
            </w:r>
          </w:p>
        </w:tc>
      </w:tr>
    </w:tbl>
    <w:p w:rsidR="00000000" w:rsidDel="00000000" w:rsidP="00000000" w:rsidRDefault="00000000" w:rsidRPr="00000000" w14:paraId="000000F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both"/>
        <w:rPr/>
      </w:pPr>
      <w:r w:rsidDel="00000000" w:rsidR="00000000" w:rsidRPr="00000000">
        <w:rPr>
          <w:rtl w:val="0"/>
        </w:rPr>
        <w:t xml:space="preserve">На вопрос отвечаем.</w:t>
      </w:r>
    </w:p>
    <w:tbl>
      <w:tblPr>
        <w:tblStyle w:val="Table2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Common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Name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server FQDN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YOUR 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[]: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blablablator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</w:t>
            </w:r>
          </w:p>
        </w:tc>
      </w:tr>
    </w:tbl>
    <w:p w:rsidR="00000000" w:rsidDel="00000000" w:rsidP="00000000" w:rsidRDefault="00000000" w:rsidRPr="00000000" w14:paraId="000000F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both"/>
        <w:rPr/>
      </w:pPr>
      <w:r w:rsidDel="00000000" w:rsidR="00000000" w:rsidRPr="00000000">
        <w:rPr>
          <w:rtl w:val="0"/>
        </w:rPr>
        <w:t xml:space="preserve">Устанавливаем права доступа для созданного файла-ключа.</w:t>
      </w:r>
    </w:p>
    <w:tbl>
      <w:tblPr>
        <w:tblStyle w:val="Table2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chmod 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smtpd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</w:t>
            </w:r>
          </w:p>
        </w:tc>
      </w:tr>
    </w:tbl>
    <w:p w:rsidR="00000000" w:rsidDel="00000000" w:rsidP="00000000" w:rsidRDefault="00000000" w:rsidRPr="00000000" w14:paraId="000000F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/>
      </w:pPr>
      <w:r w:rsidDel="00000000" w:rsidR="00000000" w:rsidRPr="00000000">
        <w:rPr>
          <w:rtl w:val="0"/>
        </w:rPr>
        <w:t xml:space="preserve">Необходимо перезапустить сервисы </w:t>
      </w:r>
      <w:r w:rsidDel="00000000" w:rsidR="00000000" w:rsidRPr="00000000">
        <w:rPr>
          <w:b w:val="1"/>
          <w:rtl w:val="0"/>
        </w:rPr>
        <w:t xml:space="preserve">postfix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saslauthd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2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#systemctl restart postfix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>
          <w:rtl w:val="0"/>
        </w:rPr>
        <w:t xml:space="preserve">Настроим </w:t>
      </w:r>
      <w:r w:rsidDel="00000000" w:rsidR="00000000" w:rsidRPr="00000000">
        <w:rPr>
          <w:b w:val="1"/>
          <w:rtl w:val="0"/>
        </w:rPr>
        <w:t xml:space="preserve">Dovecot</w:t>
      </w:r>
      <w:r w:rsidDel="00000000" w:rsidR="00000000" w:rsidRPr="00000000">
        <w:rPr>
          <w:rtl w:val="0"/>
        </w:rPr>
        <w:t xml:space="preserve">. Создадим резервную копию конфигурационного файла.</w:t>
      </w:r>
    </w:p>
    <w:tbl>
      <w:tblPr>
        <w:tblStyle w:val="Table2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master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master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bak</w:t>
            </w:r>
          </w:p>
        </w:tc>
      </w:tr>
    </w:tbl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>
          <w:rtl w:val="0"/>
        </w:rPr>
        <w:t xml:space="preserve">Правим </w:t>
      </w:r>
      <w:r w:rsidDel="00000000" w:rsidR="00000000" w:rsidRPr="00000000">
        <w:rPr>
          <w:b w:val="1"/>
          <w:rtl w:val="0"/>
        </w:rPr>
        <w:t xml:space="preserve">master.cf, </w:t>
      </w:r>
      <w:r w:rsidDel="00000000" w:rsidR="00000000" w:rsidRPr="00000000">
        <w:rPr>
          <w:rtl w:val="0"/>
        </w:rPr>
        <w:t xml:space="preserve">добавляя в конце конфига.</w:t>
      </w:r>
    </w:p>
    <w:tbl>
      <w:tblPr>
        <w:tblStyle w:val="Table2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mcedit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master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cf </w:t>
            </w:r>
          </w:p>
        </w:tc>
      </w:tr>
    </w:tbl>
    <w:p w:rsidR="00000000" w:rsidDel="00000000" w:rsidP="00000000" w:rsidRDefault="00000000" w:rsidRPr="00000000" w14:paraId="000000FF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   unix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n       n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pipe</w:t>
            </w:r>
          </w:p>
          <w:p w:rsidR="00000000" w:rsidDel="00000000" w:rsidP="00000000" w:rsidRDefault="00000000" w:rsidRPr="00000000" w14:paraId="00000101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flags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DRhu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 argv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deliver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 $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recipient}</w:t>
            </w:r>
          </w:p>
        </w:tc>
      </w:tr>
    </w:tbl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>
          <w:rtl w:val="0"/>
        </w:rPr>
        <w:t xml:space="preserve">Делаем резервную копию </w:t>
      </w:r>
      <w:r w:rsidDel="00000000" w:rsidR="00000000" w:rsidRPr="00000000">
        <w:rPr>
          <w:b w:val="1"/>
          <w:rtl w:val="0"/>
        </w:rPr>
        <w:t xml:space="preserve">dovecot.conf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3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bak</w:t>
            </w:r>
          </w:p>
        </w:tc>
      </w:tr>
    </w:tbl>
    <w:p w:rsidR="00000000" w:rsidDel="00000000" w:rsidP="00000000" w:rsidRDefault="00000000" w:rsidRPr="00000000" w14:paraId="000001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t xml:space="preserve">Заменяем все содержимое файла конфига на код, приведенный ниже.</w:t>
      </w:r>
    </w:p>
    <w:tbl>
      <w:tblPr>
        <w:tblStyle w:val="Table3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mcedit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 </w:t>
            </w:r>
          </w:p>
        </w:tc>
      </w:tr>
    </w:tbl>
    <w:p w:rsidR="00000000" w:rsidDel="00000000" w:rsidP="00000000" w:rsidRDefault="00000000" w:rsidRPr="00000000" w14:paraId="00000108">
      <w:pPr>
        <w:spacing w:after="0" w:before="0" w:line="240" w:lineRule="auto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Dovecote configuration file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protocols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imap</w:t>
            </w:r>
          </w:p>
          <w:p w:rsidR="00000000" w:rsidDel="00000000" w:rsidP="00000000" w:rsidRDefault="00000000" w:rsidRPr="00000000" w14:paraId="0000010C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*</w:t>
            </w:r>
          </w:p>
          <w:p w:rsidR="00000000" w:rsidDel="00000000" w:rsidP="00000000" w:rsidRDefault="00000000" w:rsidRPr="00000000" w14:paraId="0000010D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shutdown_clients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10E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mail_uid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vmail</w:t>
            </w:r>
          </w:p>
          <w:p w:rsidR="00000000" w:rsidDel="00000000" w:rsidP="00000000" w:rsidRDefault="00000000" w:rsidRPr="00000000" w14:paraId="0000010F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mail_gid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vmail</w:t>
            </w:r>
          </w:p>
          <w:p w:rsidR="00000000" w:rsidDel="00000000" w:rsidP="00000000" w:rsidRDefault="00000000" w:rsidRPr="00000000" w14:paraId="00000110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first_valid_uid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last_valid_uid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Log files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log_path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</w:p>
          <w:p w:rsidR="00000000" w:rsidDel="00000000" w:rsidP="00000000" w:rsidRDefault="00000000" w:rsidRPr="00000000" w14:paraId="00000114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log_timestamp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"%Y-%m-%d %H:%M:%S 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SSL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ssl_cert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pem</w:t>
            </w:r>
          </w:p>
          <w:p w:rsidR="00000000" w:rsidDel="00000000" w:rsidP="00000000" w:rsidRDefault="00000000" w:rsidRPr="00000000" w14:paraId="00000117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ssl_key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</w:t>
            </w:r>
          </w:p>
          <w:p w:rsidR="00000000" w:rsidDel="00000000" w:rsidP="00000000" w:rsidRDefault="00000000" w:rsidRPr="00000000" w14:paraId="00000118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Расположение и формат файлов почты (%d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—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домен, %n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—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имя пользователя)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mail_location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maildir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/home/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/%n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protocol lda {</w:t>
            </w:r>
          </w:p>
          <w:p w:rsidR="00000000" w:rsidDel="00000000" w:rsidP="00000000" w:rsidRDefault="00000000" w:rsidRPr="00000000" w14:paraId="0000011B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auth_socket_path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auth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master</w:t>
            </w:r>
          </w:p>
          <w:p w:rsidR="00000000" w:rsidDel="00000000" w:rsidP="00000000" w:rsidRDefault="00000000" w:rsidRPr="00000000" w14:paraId="0000011C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log_path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/home/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deliver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</w:p>
          <w:p w:rsidR="00000000" w:rsidDel="00000000" w:rsidP="00000000" w:rsidRDefault="00000000" w:rsidRPr="00000000" w14:paraId="0000011D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mail_plugins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sieve</w:t>
            </w:r>
          </w:p>
          <w:p w:rsidR="00000000" w:rsidDel="00000000" w:rsidP="00000000" w:rsidRDefault="00000000" w:rsidRPr="00000000" w14:paraId="0000011E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postmaster_address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admin@blablablator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</w:t>
            </w:r>
          </w:p>
          <w:p w:rsidR="00000000" w:rsidDel="00000000" w:rsidP="00000000" w:rsidRDefault="00000000" w:rsidRPr="00000000" w14:paraId="0000011F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20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namespace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{</w:t>
            </w:r>
          </w:p>
          <w:p w:rsidR="00000000" w:rsidDel="00000000" w:rsidP="00000000" w:rsidRDefault="00000000" w:rsidRPr="00000000" w14:paraId="00000121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inbox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122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location =</w:t>
            </w:r>
          </w:p>
          <w:p w:rsidR="00000000" w:rsidDel="00000000" w:rsidP="00000000" w:rsidRDefault="00000000" w:rsidRPr="00000000" w14:paraId="00000123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prefix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INBOX.</w:t>
            </w:r>
          </w:p>
          <w:p w:rsidR="00000000" w:rsidDel="00000000" w:rsidP="00000000" w:rsidRDefault="00000000" w:rsidRPr="00000000" w14:paraId="00000124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separator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125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26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passdb {</w:t>
            </w:r>
          </w:p>
          <w:p w:rsidR="00000000" w:rsidDel="00000000" w:rsidP="00000000" w:rsidRDefault="00000000" w:rsidRPr="00000000" w14:paraId="00000127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args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  <w:p w:rsidR="00000000" w:rsidDel="00000000" w:rsidP="00000000" w:rsidRDefault="00000000" w:rsidRPr="00000000" w14:paraId="00000128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driver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sql</w:t>
            </w:r>
          </w:p>
          <w:p w:rsidR="00000000" w:rsidDel="00000000" w:rsidP="00000000" w:rsidRDefault="00000000" w:rsidRPr="00000000" w14:paraId="00000129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2A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 auth {</w:t>
            </w:r>
          </w:p>
          <w:p w:rsidR="00000000" w:rsidDel="00000000" w:rsidP="00000000" w:rsidRDefault="00000000" w:rsidRPr="00000000" w14:paraId="0000012B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unix_listener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spool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private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auth {</w:t>
            </w:r>
          </w:p>
          <w:p w:rsidR="00000000" w:rsidDel="00000000" w:rsidP="00000000" w:rsidRDefault="00000000" w:rsidRPr="00000000" w14:paraId="0000012C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</w:t>
            </w:r>
          </w:p>
          <w:p w:rsidR="00000000" w:rsidDel="00000000" w:rsidP="00000000" w:rsidRDefault="00000000" w:rsidRPr="00000000" w14:paraId="0000012D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mode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0660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postfix</w:t>
            </w:r>
          </w:p>
          <w:p w:rsidR="00000000" w:rsidDel="00000000" w:rsidP="00000000" w:rsidRDefault="00000000" w:rsidRPr="00000000" w14:paraId="0000012F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130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unix_listener auth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master {</w:t>
            </w:r>
          </w:p>
          <w:p w:rsidR="00000000" w:rsidDel="00000000" w:rsidP="00000000" w:rsidRDefault="00000000" w:rsidRPr="00000000" w14:paraId="00000131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mode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0600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vmail</w:t>
            </w:r>
          </w:p>
          <w:p w:rsidR="00000000" w:rsidDel="00000000" w:rsidP="00000000" w:rsidRDefault="00000000" w:rsidRPr="00000000" w14:paraId="00000133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134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root</w:t>
            </w:r>
          </w:p>
          <w:p w:rsidR="00000000" w:rsidDel="00000000" w:rsidP="00000000" w:rsidRDefault="00000000" w:rsidRPr="00000000" w14:paraId="00000135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36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userdb {</w:t>
            </w:r>
          </w:p>
          <w:p w:rsidR="00000000" w:rsidDel="00000000" w:rsidP="00000000" w:rsidRDefault="00000000" w:rsidRPr="00000000" w14:paraId="00000137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args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uid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gid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home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/home/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vmail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 allow_all_users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138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driver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static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/>
      </w:pPr>
      <w:r w:rsidDel="00000000" w:rsidR="00000000" w:rsidRPr="00000000">
        <w:rPr>
          <w:rtl w:val="0"/>
        </w:rPr>
        <w:t xml:space="preserve">Создаем </w:t>
      </w:r>
      <w:r w:rsidDel="00000000" w:rsidR="00000000" w:rsidRPr="00000000">
        <w:rPr>
          <w:b w:val="1"/>
          <w:rtl w:val="0"/>
        </w:rPr>
        <w:t xml:space="preserve">dovecot-sql.conf</w:t>
      </w:r>
      <w:r w:rsidDel="00000000" w:rsidR="00000000" w:rsidRPr="00000000">
        <w:rPr>
          <w:rtl w:val="0"/>
        </w:rPr>
        <w:t xml:space="preserve"> из файла </w:t>
      </w:r>
      <w:r w:rsidDel="00000000" w:rsidR="00000000" w:rsidRPr="00000000">
        <w:rPr>
          <w:b w:val="1"/>
          <w:rtl w:val="0"/>
        </w:rPr>
        <w:t xml:space="preserve">dovecot-sql.conf.ext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3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ext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1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/>
      </w:pPr>
      <w:r w:rsidDel="00000000" w:rsidR="00000000" w:rsidRPr="00000000">
        <w:rPr>
          <w:rtl w:val="0"/>
        </w:rPr>
        <w:t xml:space="preserve">Файл полностью состоит из комментариев. Добавляем.</w:t>
      </w:r>
    </w:p>
    <w:tbl>
      <w:tblPr>
        <w:tblStyle w:val="Table3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mcedit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14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driver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</w:t>
            </w:r>
          </w:p>
          <w:p w:rsidR="00000000" w:rsidDel="00000000" w:rsidP="00000000" w:rsidRDefault="00000000" w:rsidRPr="00000000" w14:paraId="00000142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connect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host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dbname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postfixadmin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postfixadmin password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=парольдляпользователя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default_pass_scheme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CRYPT</w:t>
            </w:r>
          </w:p>
          <w:p w:rsidR="00000000" w:rsidDel="00000000" w:rsidP="00000000" w:rsidRDefault="00000000" w:rsidRPr="00000000" w14:paraId="0000014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password_query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SELECT username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password FROM mailbox WHERE username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'%u'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>
          <w:rtl w:val="0"/>
        </w:rPr>
        <w:t xml:space="preserve">Создадим каталог для сертификатов </w:t>
      </w:r>
      <w:r w:rsidDel="00000000" w:rsidR="00000000" w:rsidRPr="00000000">
        <w:rPr>
          <w:b w:val="1"/>
          <w:rtl w:val="0"/>
        </w:rPr>
        <w:t xml:space="preserve">Dovecot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3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mkdir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</w:p>
          <w:p w:rsidR="00000000" w:rsidDel="00000000" w:rsidP="00000000" w:rsidRDefault="00000000" w:rsidRPr="00000000" w14:paraId="00000148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certificate</w:t>
            </w:r>
          </w:p>
        </w:tc>
      </w:tr>
    </w:tbl>
    <w:p w:rsidR="00000000" w:rsidDel="00000000" w:rsidP="00000000" w:rsidRDefault="00000000" w:rsidRPr="00000000" w14:paraId="0000014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both"/>
        <w:rPr/>
      </w:pPr>
      <w:r w:rsidDel="00000000" w:rsidR="00000000" w:rsidRPr="00000000">
        <w:rPr>
          <w:rtl w:val="0"/>
        </w:rPr>
        <w:t xml:space="preserve">Далее приступаем к генерированию SSL-сертификатов для </w:t>
      </w:r>
      <w:r w:rsidDel="00000000" w:rsidR="00000000" w:rsidRPr="00000000">
        <w:rPr>
          <w:b w:val="1"/>
          <w:rtl w:val="0"/>
        </w:rPr>
        <w:t xml:space="preserve">Dovecot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3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openssl req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new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outform PEM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out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pem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newkey rsa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2048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nodes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keyout 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keyform PEM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days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365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x509</w:t>
            </w:r>
          </w:p>
        </w:tc>
      </w:tr>
    </w:tbl>
    <w:p w:rsidR="00000000" w:rsidDel="00000000" w:rsidP="00000000" w:rsidRDefault="00000000" w:rsidRPr="00000000" w14:paraId="0000014C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Не забудьте также заполнить все поля (особенно </w:t>
      </w:r>
      <w:r w:rsidDel="00000000" w:rsidR="00000000" w:rsidRPr="00000000">
        <w:rPr>
          <w:b w:val="1"/>
          <w:rtl w:val="0"/>
        </w:rPr>
        <w:t xml:space="preserve">FQDN</w:t>
      </w:r>
      <w:r w:rsidDel="00000000" w:rsidR="00000000" w:rsidRPr="00000000">
        <w:rPr>
          <w:rtl w:val="0"/>
        </w:rPr>
        <w:t xml:space="preserve">!).</w:t>
      </w:r>
    </w:p>
    <w:p w:rsidR="00000000" w:rsidDel="00000000" w:rsidP="00000000" w:rsidRDefault="00000000" w:rsidRPr="00000000" w14:paraId="0000014D">
      <w:pPr>
        <w:jc w:val="both"/>
        <w:rPr/>
      </w:pPr>
      <w:r w:rsidDel="00000000" w:rsidR="00000000" w:rsidRPr="00000000">
        <w:rPr>
          <w:rtl w:val="0"/>
        </w:rPr>
        <w:t xml:space="preserve">Устанавливаем права доступа для созданного файла-ключа.</w:t>
      </w:r>
    </w:p>
    <w:tbl>
      <w:tblPr>
        <w:tblStyle w:val="Table3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chmod o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color w:val="008800"/>
                <w:sz w:val="20"/>
                <w:szCs w:val="20"/>
                <w:rtl w:val="0"/>
              </w:rPr>
              <w:t xml:space="preserve">/etc/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certificate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key</w:t>
            </w:r>
          </w:p>
        </w:tc>
      </w:tr>
    </w:tbl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/>
      </w:pPr>
      <w:r w:rsidDel="00000000" w:rsidR="00000000" w:rsidRPr="00000000">
        <w:rPr>
          <w:rtl w:val="0"/>
        </w:rPr>
        <w:t xml:space="preserve">Перезапускаем сервис </w:t>
      </w:r>
      <w:r w:rsidDel="00000000" w:rsidR="00000000" w:rsidRPr="00000000">
        <w:rPr>
          <w:b w:val="1"/>
          <w:rtl w:val="0"/>
        </w:rPr>
        <w:t xml:space="preserve">dovecot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4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systemctl restart dovecot</w:t>
            </w:r>
          </w:p>
        </w:tc>
      </w:tr>
    </w:tbl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>
          <w:rtl w:val="0"/>
        </w:rPr>
        <w:t xml:space="preserve">Устанавливаем права и владельца на созданные файлы конфигурации.</w:t>
      </w:r>
    </w:p>
    <w:tbl>
      <w:tblPr>
        <w:tblStyle w:val="Table4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chgrp vmail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chmod 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dovecot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15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both"/>
        <w:rPr/>
      </w:pPr>
      <w:r w:rsidDel="00000000" w:rsidR="00000000" w:rsidRPr="00000000">
        <w:rPr>
          <w:rtl w:val="0"/>
        </w:rPr>
        <w:t xml:space="preserve">Настраиваем почтовые алиасы.</w:t>
      </w:r>
    </w:p>
    <w:tbl>
      <w:tblPr>
        <w:tblStyle w:val="Table4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mcedit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aliases</w:t>
            </w:r>
          </w:p>
        </w:tc>
      </w:tr>
    </w:tbl>
    <w:p w:rsidR="00000000" w:rsidDel="00000000" w:rsidP="00000000" w:rsidRDefault="00000000" w:rsidRPr="00000000" w14:paraId="00000159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3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postmaster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root</w:t>
            </w:r>
          </w:p>
          <w:p w:rsidR="00000000" w:rsidDel="00000000" w:rsidP="00000000" w:rsidRDefault="00000000" w:rsidRPr="00000000" w14:paraId="0000015B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root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admin@blablablator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</w:t>
            </w:r>
          </w:p>
          <w:p w:rsidR="00000000" w:rsidDel="00000000" w:rsidP="00000000" w:rsidRDefault="00000000" w:rsidRPr="00000000" w14:paraId="0000015C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newaliases</w:t>
            </w:r>
          </w:p>
        </w:tc>
      </w:tr>
    </w:tbl>
    <w:p w:rsidR="00000000" w:rsidDel="00000000" w:rsidP="00000000" w:rsidRDefault="00000000" w:rsidRPr="00000000" w14:paraId="000001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/>
      </w:pPr>
      <w:r w:rsidDel="00000000" w:rsidR="00000000" w:rsidRPr="00000000">
        <w:rPr>
          <w:rtl w:val="0"/>
        </w:rPr>
        <w:t xml:space="preserve">Перезагружаем сервисы </w:t>
      </w:r>
      <w:r w:rsidDel="00000000" w:rsidR="00000000" w:rsidRPr="00000000">
        <w:rPr>
          <w:b w:val="1"/>
          <w:rtl w:val="0"/>
        </w:rPr>
        <w:t xml:space="preserve">Postfix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Dovecot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44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systemctl restart postfix dovecot</w:t>
            </w:r>
          </w:p>
        </w:tc>
      </w:tr>
    </w:tbl>
    <w:p w:rsidR="00000000" w:rsidDel="00000000" w:rsidP="00000000" w:rsidRDefault="00000000" w:rsidRPr="00000000" w14:paraId="000001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/>
      </w:pPr>
      <w:r w:rsidDel="00000000" w:rsidR="00000000" w:rsidRPr="00000000">
        <w:rPr>
          <w:rtl w:val="0"/>
        </w:rPr>
        <w:t xml:space="preserve">Проверяем.</w:t>
      </w:r>
    </w:p>
    <w:tbl>
      <w:tblPr>
        <w:tblStyle w:val="Table45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systemctl status postfix dovecot</w:t>
            </w:r>
          </w:p>
          <w:p w:rsidR="00000000" w:rsidDel="00000000" w:rsidP="00000000" w:rsidRDefault="00000000" w:rsidRPr="00000000" w14:paraId="00000163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journalctl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 postfix</w:t>
            </w:r>
          </w:p>
          <w:p w:rsidR="00000000" w:rsidDel="00000000" w:rsidP="00000000" w:rsidRDefault="00000000" w:rsidRPr="00000000" w14:paraId="0000016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journalctl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 dovecot</w:t>
            </w:r>
          </w:p>
        </w:tc>
      </w:tr>
    </w:tbl>
    <w:p w:rsidR="00000000" w:rsidDel="00000000" w:rsidP="00000000" w:rsidRDefault="00000000" w:rsidRPr="00000000" w14:paraId="0000016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/>
      </w:pPr>
      <w:r w:rsidDel="00000000" w:rsidR="00000000" w:rsidRPr="00000000">
        <w:rPr>
          <w:rtl w:val="0"/>
        </w:rPr>
        <w:t xml:space="preserve">Теперь нужно поставить веб-интерфейс.</w:t>
      </w:r>
    </w:p>
    <w:tbl>
      <w:tblPr>
        <w:tblStyle w:val="Table46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apt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y  install roundcube</w:t>
            </w:r>
          </w:p>
        </w:tc>
      </w:tr>
    </w:tbl>
    <w:p w:rsidR="00000000" w:rsidDel="00000000" w:rsidP="00000000" w:rsidRDefault="00000000" w:rsidRPr="00000000" w14:paraId="0000016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/>
      </w:pPr>
      <w:r w:rsidDel="00000000" w:rsidR="00000000" w:rsidRPr="00000000">
        <w:rPr>
          <w:rtl w:val="0"/>
        </w:rPr>
        <w:t xml:space="preserve">Настраиваем.</w:t>
      </w:r>
    </w:p>
    <w:tbl>
      <w:tblPr>
        <w:tblStyle w:val="Table47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mcedit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roundcube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inc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</w:p>
        </w:tc>
      </w:tr>
    </w:tbl>
    <w:p w:rsidR="00000000" w:rsidDel="00000000" w:rsidP="00000000" w:rsidRDefault="00000000" w:rsidRPr="00000000" w14:paraId="0000016B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8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$rcmail_config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'default_host'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'localhost';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$rcmail_config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'default_port'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143;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$rcmail_config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'smtp_server'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'localhost';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$rcmail_config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'smtp_port'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25;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spacing w:after="0" w:before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9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mcedit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roundcube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apache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0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#Alias /roundcube /var/lib/roundcube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Alias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mail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roundcube </w:t>
            </w:r>
          </w:p>
        </w:tc>
      </w:tr>
    </w:tbl>
    <w:p w:rsidR="00000000" w:rsidDel="00000000" w:rsidP="00000000" w:rsidRDefault="00000000" w:rsidRPr="00000000" w14:paraId="0000017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both"/>
        <w:rPr/>
      </w:pPr>
      <w:r w:rsidDel="00000000" w:rsidR="00000000" w:rsidRPr="00000000">
        <w:rPr>
          <w:rtl w:val="0"/>
        </w:rPr>
        <w:t xml:space="preserve">Перезагружаем Apache2.</w:t>
      </w:r>
    </w:p>
    <w:tbl>
      <w:tblPr>
        <w:tblStyle w:val="Table51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systemctl restart apache2</w:t>
            </w:r>
          </w:p>
        </w:tc>
      </w:tr>
    </w:tbl>
    <w:p w:rsidR="00000000" w:rsidDel="00000000" w:rsidP="00000000" w:rsidRDefault="00000000" w:rsidRPr="00000000" w14:paraId="0000017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/>
      </w:pPr>
      <w:r w:rsidDel="00000000" w:rsidR="00000000" w:rsidRPr="00000000">
        <w:rPr>
          <w:rtl w:val="0"/>
        </w:rPr>
        <w:t xml:space="preserve">Заходим на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http://mail.blablablator.ru/mail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Логинимся, проверяем.</w:t>
      </w:r>
    </w:p>
    <w:p w:rsidR="00000000" w:rsidDel="00000000" w:rsidP="00000000" w:rsidRDefault="00000000" w:rsidRPr="00000000" w14:paraId="0000017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0000" cy="36449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pStyle w:val="Heading1"/>
        <w:rPr/>
      </w:pPr>
      <w:bookmarkStart w:colFirst="0" w:colLast="0" w:name="_7z9genj1oz0j" w:id="6"/>
      <w:bookmarkEnd w:id="6"/>
      <w:r w:rsidDel="00000000" w:rsidR="00000000" w:rsidRPr="00000000">
        <w:rPr>
          <w:rtl w:val="0"/>
        </w:rPr>
        <w:t xml:space="preserve">Для самостоятельного изучения</w:t>
      </w:r>
    </w:p>
    <w:p w:rsidR="00000000" w:rsidDel="00000000" w:rsidP="00000000" w:rsidRDefault="00000000" w:rsidRPr="00000000" w14:paraId="0000017C">
      <w:pPr>
        <w:numPr>
          <w:ilvl w:val="0"/>
          <w:numId w:val="1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SpamAssassin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0"/>
          <w:numId w:val="1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DKIM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SPF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7"/>
      <w:bookmarkEnd w:id="7"/>
      <w:r w:rsidDel="00000000" w:rsidR="00000000" w:rsidRPr="00000000">
        <w:rPr>
          <w:rtl w:val="0"/>
        </w:rPr>
        <w:t xml:space="preserve">Практическое задание </w:t>
      </w:r>
    </w:p>
    <w:p w:rsidR="00000000" w:rsidDel="00000000" w:rsidP="00000000" w:rsidRDefault="00000000" w:rsidRPr="00000000" w14:paraId="0000017F">
      <w:pPr>
        <w:spacing w:after="12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К 7 уроку.</w:t>
      </w:r>
    </w:p>
    <w:p w:rsidR="00000000" w:rsidDel="00000000" w:rsidP="00000000" w:rsidRDefault="00000000" w:rsidRPr="00000000" w14:paraId="00000180">
      <w:pPr>
        <w:numPr>
          <w:ilvl w:val="0"/>
          <w:numId w:val="3"/>
        </w:numPr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Установить и настроить Postfix.</w:t>
      </w:r>
    </w:p>
    <w:p w:rsidR="00000000" w:rsidDel="00000000" w:rsidP="00000000" w:rsidRDefault="00000000" w:rsidRPr="00000000" w14:paraId="00000181">
      <w:pPr>
        <w:numPr>
          <w:ilvl w:val="0"/>
          <w:numId w:val="3"/>
        </w:numPr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* Постараться установить Dovecot и Roundcube.</w:t>
      </w:r>
    </w:p>
    <w:p w:rsidR="00000000" w:rsidDel="00000000" w:rsidP="00000000" w:rsidRDefault="00000000" w:rsidRPr="00000000" w14:paraId="00000182">
      <w:pPr>
        <w:numPr>
          <w:ilvl w:val="0"/>
          <w:numId w:val="3"/>
        </w:numPr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Даже если вы не успели доделать к 8 уроку, обязательно приложите практическое задание. чтобы преподаватель смог разобрать и подсказать.</w:t>
      </w:r>
    </w:p>
    <w:p w:rsidR="00000000" w:rsidDel="00000000" w:rsidP="00000000" w:rsidRDefault="00000000" w:rsidRPr="00000000" w14:paraId="00000183">
      <w:pPr>
        <w:spacing w:after="120"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К 8 уроку: полностью сдать отчет о настроенном почтовом сервере.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1"/>
        <w:jc w:val="both"/>
        <w:rPr/>
      </w:pPr>
      <w:bookmarkStart w:colFirst="0" w:colLast="0" w:name="_jeeoh8oz8lfe" w:id="8"/>
      <w:bookmarkEnd w:id="8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185">
      <w:pPr>
        <w:numPr>
          <w:ilvl w:val="0"/>
          <w:numId w:val="7"/>
        </w:numPr>
        <w:spacing w:after="120" w:before="0" w:lineRule="auto"/>
        <w:ind w:left="720" w:hanging="360"/>
        <w:jc w:val="both"/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https://ru.wikipedia.org/wiki/DNSBL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uvp6qax5r1ok" w:id="9"/>
      <w:bookmarkEnd w:id="9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ресурсы.</w:t>
      </w:r>
    </w:p>
    <w:p w:rsidR="00000000" w:rsidDel="00000000" w:rsidP="00000000" w:rsidRDefault="00000000" w:rsidRPr="00000000" w14:paraId="00000188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https://interface31.ru/tech_it/2010/10/pochtovyj-server-dlya-nachinayushhix-nastraivaem-dns-zonu.html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https://losst.ru/ustanovka-postfix-ubuntu-s-dovecot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https://www.8host.com/blog/ustanovka-i-nastrojka-postfix-v-ubuntu-16-04/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http://forum.ubuntu-fr.org/viewtopic.php?id=1992106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http://stackoverflow.com/questions/168736/how-do-you-set-a-default-value-for-a-mysql-datetime-column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http://stackoverflow.com/questions/35565128/mysql-incorrect-datetime-value-0000-00-00-000000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https://www.digitalocean.com/community/tutorials/how-to-configure-a-mail-server-using-postfix-dovecot-mysql-and-spamassassin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https://bozza.ru/art-169.html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https://mnorin.com/dovecot-sieve-sortirovka-pochty-na-servere.html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1">
      <w:pPr>
        <w:numPr>
          <w:ilvl w:val="0"/>
          <w:numId w:val="4"/>
        </w:numPr>
        <w:spacing w:after="200" w:before="0" w:lineRule="auto"/>
        <w:ind w:left="720" w:hanging="360"/>
        <w:jc w:val="both"/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http://itzx.ru/linux/derektiva-nginx-location-s-primerami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47" w:type="default"/>
      <w:headerReference r:id="rId48" w:type="first"/>
      <w:footerReference r:id="rId49" w:type="default"/>
      <w:footerReference r:id="rId50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6431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7-8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4" name="Shape 4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Linux. Администрирование серверов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Linux.png" id="5" name="Shape 5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97775" y="655950"/>
                          <a:ext cx="1441350" cy="14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forum.ubuntu-fr.org/viewtopic.php?id=1992106" TargetMode="External"/><Relationship Id="rId42" Type="http://schemas.openxmlformats.org/officeDocument/2006/relationships/hyperlink" Target="http://stackoverflow.com/questions/35565128/mysql-incorrect-datetime-value-0000-00-00-000000" TargetMode="External"/><Relationship Id="rId41" Type="http://schemas.openxmlformats.org/officeDocument/2006/relationships/hyperlink" Target="http://stackoverflow.com/questions/168736/how-do-you-set-a-default-value-for-a-mysql-datetime-column" TargetMode="External"/><Relationship Id="rId44" Type="http://schemas.openxmlformats.org/officeDocument/2006/relationships/hyperlink" Target="https://bozza.ru/art-169.html" TargetMode="External"/><Relationship Id="rId43" Type="http://schemas.openxmlformats.org/officeDocument/2006/relationships/hyperlink" Target="https://www.digitalocean.com/community/tutorials/how-to-configure-a-mail-server-using-postfix-dovecot-mysql-and-spamassassin" TargetMode="External"/><Relationship Id="rId46" Type="http://schemas.openxmlformats.org/officeDocument/2006/relationships/hyperlink" Target="http://itzx.ru/linux/derektiva-nginx-location-s-primerami" TargetMode="External"/><Relationship Id="rId45" Type="http://schemas.openxmlformats.org/officeDocument/2006/relationships/hyperlink" Target="https://mnorin.com/dovecot-sieve-sortirovka-pochty-na-servere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blablablator.ru" TargetMode="External"/><Relationship Id="rId48" Type="http://schemas.openxmlformats.org/officeDocument/2006/relationships/header" Target="header2.xml"/><Relationship Id="rId47" Type="http://schemas.openxmlformats.org/officeDocument/2006/relationships/header" Target="header1.xml"/><Relationship Id="rId4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6.png"/><Relationship Id="rId8" Type="http://schemas.openxmlformats.org/officeDocument/2006/relationships/image" Target="media/image4.png"/><Relationship Id="rId31" Type="http://schemas.openxmlformats.org/officeDocument/2006/relationships/hyperlink" Target="http://blablablator.ru/postfixadmin/login.php" TargetMode="External"/><Relationship Id="rId30" Type="http://schemas.openxmlformats.org/officeDocument/2006/relationships/image" Target="media/image20.png"/><Relationship Id="rId33" Type="http://schemas.openxmlformats.org/officeDocument/2006/relationships/image" Target="media/image11.png"/><Relationship Id="rId32" Type="http://schemas.openxmlformats.org/officeDocument/2006/relationships/image" Target="media/image2.png"/><Relationship Id="rId35" Type="http://schemas.openxmlformats.org/officeDocument/2006/relationships/image" Target="media/image3.png"/><Relationship Id="rId34" Type="http://schemas.openxmlformats.org/officeDocument/2006/relationships/hyperlink" Target="http://mail.blablablator.ru/mail" TargetMode="External"/><Relationship Id="rId37" Type="http://schemas.openxmlformats.org/officeDocument/2006/relationships/hyperlink" Target="https://interface31.ru/tech_it/2010/10/pochtovyj-server-dlya-nachinayushhix-nastraivaem-dns-zonu.html" TargetMode="External"/><Relationship Id="rId36" Type="http://schemas.openxmlformats.org/officeDocument/2006/relationships/hyperlink" Target="https://ru.wikipedia.org/wiki/DNSBL" TargetMode="External"/><Relationship Id="rId39" Type="http://schemas.openxmlformats.org/officeDocument/2006/relationships/hyperlink" Target="https://www.8host.com/blog/ustanovka-i-nastrojka-postfix-v-ubuntu-16-04/" TargetMode="External"/><Relationship Id="rId38" Type="http://schemas.openxmlformats.org/officeDocument/2006/relationships/hyperlink" Target="https://losst.ru/ustanovka-postfix-ubuntu-s-dovecot" TargetMode="External"/><Relationship Id="rId20" Type="http://schemas.openxmlformats.org/officeDocument/2006/relationships/image" Target="media/image15.png"/><Relationship Id="rId22" Type="http://schemas.openxmlformats.org/officeDocument/2006/relationships/image" Target="media/image24.png"/><Relationship Id="rId21" Type="http://schemas.openxmlformats.org/officeDocument/2006/relationships/image" Target="media/image12.png"/><Relationship Id="rId24" Type="http://schemas.openxmlformats.org/officeDocument/2006/relationships/hyperlink" Target="http://blablablator.ru/postfixadmin/setup.php" TargetMode="External"/><Relationship Id="rId23" Type="http://schemas.openxmlformats.org/officeDocument/2006/relationships/image" Target="media/image6.png"/><Relationship Id="rId26" Type="http://schemas.openxmlformats.org/officeDocument/2006/relationships/image" Target="media/image10.png"/><Relationship Id="rId25" Type="http://schemas.openxmlformats.org/officeDocument/2006/relationships/image" Target="media/image13.png"/><Relationship Id="rId28" Type="http://schemas.openxmlformats.org/officeDocument/2006/relationships/image" Target="media/image21.png"/><Relationship Id="rId27" Type="http://schemas.openxmlformats.org/officeDocument/2006/relationships/image" Target="media/image14.png"/><Relationship Id="rId29" Type="http://schemas.openxmlformats.org/officeDocument/2006/relationships/image" Target="media/image5.png"/><Relationship Id="rId50" Type="http://schemas.openxmlformats.org/officeDocument/2006/relationships/footer" Target="footer1.xml"/><Relationship Id="rId11" Type="http://schemas.openxmlformats.org/officeDocument/2006/relationships/hyperlink" Target="mailto:info@blablablator.ru" TargetMode="External"/><Relationship Id="rId10" Type="http://schemas.openxmlformats.org/officeDocument/2006/relationships/image" Target="media/image18.png"/><Relationship Id="rId13" Type="http://schemas.openxmlformats.org/officeDocument/2006/relationships/image" Target="media/image17.png"/><Relationship Id="rId12" Type="http://schemas.openxmlformats.org/officeDocument/2006/relationships/image" Target="media/image22.png"/><Relationship Id="rId15" Type="http://schemas.openxmlformats.org/officeDocument/2006/relationships/image" Target="media/image8.png"/><Relationship Id="rId14" Type="http://schemas.openxmlformats.org/officeDocument/2006/relationships/image" Target="media/image23.png"/><Relationship Id="rId17" Type="http://schemas.openxmlformats.org/officeDocument/2006/relationships/image" Target="media/image27.png"/><Relationship Id="rId16" Type="http://schemas.openxmlformats.org/officeDocument/2006/relationships/image" Target="media/image26.png"/><Relationship Id="rId19" Type="http://schemas.openxmlformats.org/officeDocument/2006/relationships/image" Target="media/image19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